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99" w:rsidRPr="00955CE2" w:rsidRDefault="00247599" w:rsidP="00247599">
      <w:pPr>
        <w:rPr>
          <w:b/>
          <w:sz w:val="24"/>
          <w:szCs w:val="24"/>
          <w:u w:val="single"/>
        </w:rPr>
      </w:pPr>
      <w:r w:rsidRPr="00955CE2">
        <w:rPr>
          <w:b/>
          <w:sz w:val="24"/>
          <w:szCs w:val="24"/>
          <w:u w:val="single"/>
        </w:rPr>
        <w:t xml:space="preserve">Proje Genel Bilgileri </w:t>
      </w:r>
    </w:p>
    <w:p w:rsidR="00247599" w:rsidRPr="00955CE2" w:rsidRDefault="00247599" w:rsidP="00247599">
      <w:pPr>
        <w:rPr>
          <w:sz w:val="24"/>
          <w:szCs w:val="24"/>
        </w:rPr>
      </w:pPr>
      <w:r w:rsidRPr="00955CE2">
        <w:rPr>
          <w:sz w:val="24"/>
          <w:szCs w:val="24"/>
        </w:rPr>
        <w:t>Başvuru Sahibi</w:t>
      </w:r>
      <w:r w:rsidR="00A5326E">
        <w:rPr>
          <w:sz w:val="24"/>
          <w:szCs w:val="24"/>
        </w:rPr>
        <w:t xml:space="preserve"> </w:t>
      </w:r>
      <w:r w:rsidRPr="00955CE2">
        <w:rPr>
          <w:sz w:val="24"/>
          <w:szCs w:val="24"/>
        </w:rPr>
        <w:t xml:space="preserve"> </w:t>
      </w:r>
      <w:proofErr w:type="gramStart"/>
      <w:r w:rsidRPr="00955CE2">
        <w:rPr>
          <w:sz w:val="24"/>
          <w:szCs w:val="24"/>
        </w:rPr>
        <w:t>Adı</w:t>
      </w:r>
      <w:r w:rsidR="00A5326E">
        <w:rPr>
          <w:sz w:val="24"/>
          <w:szCs w:val="24"/>
        </w:rPr>
        <w:t xml:space="preserve"> :</w:t>
      </w:r>
      <w:r w:rsidRPr="00955CE2">
        <w:rPr>
          <w:sz w:val="24"/>
          <w:szCs w:val="24"/>
        </w:rPr>
        <w:t xml:space="preserve"> ÇANAKKALE</w:t>
      </w:r>
      <w:proofErr w:type="gramEnd"/>
      <w:r w:rsidRPr="00955CE2">
        <w:rPr>
          <w:sz w:val="24"/>
          <w:szCs w:val="24"/>
        </w:rPr>
        <w:t xml:space="preserve"> TURGUT REİS ORTAOKULU</w:t>
      </w:r>
    </w:p>
    <w:p w:rsidR="00247599" w:rsidRPr="00955CE2" w:rsidRDefault="00247599" w:rsidP="00247599">
      <w:pPr>
        <w:rPr>
          <w:sz w:val="24"/>
          <w:szCs w:val="24"/>
        </w:rPr>
      </w:pPr>
      <w:r w:rsidRPr="00955CE2">
        <w:rPr>
          <w:sz w:val="24"/>
          <w:szCs w:val="24"/>
        </w:rPr>
        <w:t xml:space="preserve">Proje </w:t>
      </w:r>
      <w:proofErr w:type="gramStart"/>
      <w:r w:rsidRPr="00955CE2">
        <w:rPr>
          <w:sz w:val="24"/>
          <w:szCs w:val="24"/>
        </w:rPr>
        <w:t xml:space="preserve">Adı  </w:t>
      </w:r>
      <w:r w:rsidR="00A5326E">
        <w:rPr>
          <w:sz w:val="24"/>
          <w:szCs w:val="24"/>
        </w:rPr>
        <w:t xml:space="preserve">: </w:t>
      </w:r>
      <w:proofErr w:type="spellStart"/>
      <w:r w:rsidR="00504F4C" w:rsidRPr="00955CE2">
        <w:rPr>
          <w:sz w:val="24"/>
          <w:szCs w:val="24"/>
        </w:rPr>
        <w:t>Troy</w:t>
      </w:r>
      <w:r w:rsidRPr="00955CE2">
        <w:rPr>
          <w:sz w:val="24"/>
          <w:szCs w:val="24"/>
        </w:rPr>
        <w:t>ayı</w:t>
      </w:r>
      <w:proofErr w:type="spellEnd"/>
      <w:proofErr w:type="gramEnd"/>
      <w:r w:rsidRPr="00955CE2">
        <w:rPr>
          <w:sz w:val="24"/>
          <w:szCs w:val="24"/>
        </w:rPr>
        <w:t xml:space="preserve"> Düşlüyorum Çocuk Tiyatrosu</w:t>
      </w:r>
    </w:p>
    <w:p w:rsidR="00247599" w:rsidRPr="00955CE2" w:rsidRDefault="00247599" w:rsidP="00247599">
      <w:pPr>
        <w:rPr>
          <w:sz w:val="24"/>
          <w:szCs w:val="24"/>
        </w:rPr>
      </w:pPr>
      <w:r w:rsidRPr="00955CE2">
        <w:rPr>
          <w:sz w:val="24"/>
          <w:szCs w:val="24"/>
        </w:rPr>
        <w:t xml:space="preserve">Proje </w:t>
      </w:r>
      <w:proofErr w:type="gramStart"/>
      <w:r w:rsidRPr="00955CE2">
        <w:rPr>
          <w:sz w:val="24"/>
          <w:szCs w:val="24"/>
        </w:rPr>
        <w:t xml:space="preserve">Süresi </w:t>
      </w:r>
      <w:r w:rsidR="00A5326E">
        <w:rPr>
          <w:sz w:val="24"/>
          <w:szCs w:val="24"/>
        </w:rPr>
        <w:t xml:space="preserve">: </w:t>
      </w:r>
      <w:r w:rsidRPr="00955CE2">
        <w:rPr>
          <w:sz w:val="24"/>
          <w:szCs w:val="24"/>
        </w:rPr>
        <w:t>12</w:t>
      </w:r>
      <w:proofErr w:type="gramEnd"/>
      <w:r w:rsidR="00A5326E">
        <w:rPr>
          <w:sz w:val="24"/>
          <w:szCs w:val="24"/>
        </w:rPr>
        <w:t xml:space="preserve"> ay</w:t>
      </w:r>
    </w:p>
    <w:p w:rsidR="00247599" w:rsidRPr="00955CE2" w:rsidRDefault="00247599" w:rsidP="00247599">
      <w:pPr>
        <w:rPr>
          <w:sz w:val="24"/>
          <w:szCs w:val="24"/>
        </w:rPr>
      </w:pPr>
      <w:r w:rsidRPr="00955CE2">
        <w:rPr>
          <w:sz w:val="24"/>
          <w:szCs w:val="24"/>
        </w:rPr>
        <w:t>Projenin Yeri</w:t>
      </w:r>
      <w:r w:rsidR="00A5326E">
        <w:rPr>
          <w:sz w:val="24"/>
          <w:szCs w:val="24"/>
        </w:rPr>
        <w:t xml:space="preserve">: </w:t>
      </w:r>
      <w:r w:rsidR="007B714B">
        <w:rPr>
          <w:sz w:val="24"/>
          <w:szCs w:val="24"/>
        </w:rPr>
        <w:t xml:space="preserve"> ÇANAKKALE-Merkez </w:t>
      </w:r>
    </w:p>
    <w:p w:rsidR="00330444" w:rsidRPr="00955CE2" w:rsidRDefault="00247599" w:rsidP="00247599">
      <w:pPr>
        <w:rPr>
          <w:sz w:val="24"/>
          <w:szCs w:val="24"/>
        </w:rPr>
      </w:pPr>
      <w:r w:rsidRPr="00955CE2">
        <w:rPr>
          <w:sz w:val="24"/>
          <w:szCs w:val="24"/>
        </w:rPr>
        <w:t xml:space="preserve">Referans </w:t>
      </w:r>
      <w:proofErr w:type="gramStart"/>
      <w:r w:rsidRPr="00955CE2">
        <w:rPr>
          <w:sz w:val="24"/>
          <w:szCs w:val="24"/>
        </w:rPr>
        <w:t>Numarası</w:t>
      </w:r>
      <w:r w:rsidR="007B714B">
        <w:rPr>
          <w:sz w:val="24"/>
          <w:szCs w:val="24"/>
        </w:rPr>
        <w:t xml:space="preserve"> :</w:t>
      </w:r>
      <w:proofErr w:type="gramEnd"/>
    </w:p>
    <w:p w:rsidR="00247599" w:rsidRDefault="00247599" w:rsidP="00247599">
      <w:pPr>
        <w:rPr>
          <w:sz w:val="24"/>
          <w:szCs w:val="24"/>
        </w:rPr>
      </w:pPr>
      <w:r w:rsidRPr="00955CE2">
        <w:rPr>
          <w:sz w:val="24"/>
          <w:szCs w:val="24"/>
        </w:rPr>
        <w:t xml:space="preserve">Teslim </w:t>
      </w:r>
      <w:proofErr w:type="gramStart"/>
      <w:r w:rsidRPr="00955CE2">
        <w:rPr>
          <w:sz w:val="24"/>
          <w:szCs w:val="24"/>
        </w:rPr>
        <w:t>Tarihi</w:t>
      </w:r>
      <w:r w:rsidR="007B714B">
        <w:rPr>
          <w:sz w:val="24"/>
          <w:szCs w:val="24"/>
        </w:rPr>
        <w:t xml:space="preserve">  :</w:t>
      </w:r>
      <w:proofErr w:type="gramEnd"/>
    </w:p>
    <w:p w:rsidR="00A5326E" w:rsidRDefault="00A5326E" w:rsidP="00247599">
      <w:pPr>
        <w:rPr>
          <w:sz w:val="24"/>
          <w:szCs w:val="24"/>
        </w:rPr>
      </w:pPr>
      <w:r>
        <w:rPr>
          <w:sz w:val="24"/>
          <w:szCs w:val="24"/>
        </w:rPr>
        <w:t xml:space="preserve">Proje </w:t>
      </w:r>
      <w:proofErr w:type="gramStart"/>
      <w:r>
        <w:rPr>
          <w:sz w:val="24"/>
          <w:szCs w:val="24"/>
        </w:rPr>
        <w:t>Ortakları : Çanakkale</w:t>
      </w:r>
      <w:proofErr w:type="gramEnd"/>
      <w:r>
        <w:rPr>
          <w:sz w:val="24"/>
          <w:szCs w:val="24"/>
        </w:rPr>
        <w:t xml:space="preserve"> Turgut Reis Ortaokulu, ÇOMÜ Güzel Sanatlar Fakültesi, Çanakkale İl Kültür ve Turizm Müdürlüğü.</w:t>
      </w:r>
    </w:p>
    <w:p w:rsidR="00A5326E" w:rsidRPr="00955CE2" w:rsidRDefault="00A5326E" w:rsidP="00247599">
      <w:pPr>
        <w:rPr>
          <w:sz w:val="24"/>
          <w:szCs w:val="24"/>
        </w:rPr>
      </w:pPr>
    </w:p>
    <w:p w:rsidR="00247599" w:rsidRPr="00955CE2" w:rsidRDefault="0027145D" w:rsidP="00247599">
      <w:pPr>
        <w:rPr>
          <w:b/>
          <w:sz w:val="24"/>
          <w:szCs w:val="24"/>
        </w:rPr>
      </w:pPr>
      <w:r>
        <w:rPr>
          <w:b/>
          <w:sz w:val="24"/>
          <w:szCs w:val="24"/>
        </w:rPr>
        <w:t>PROJENİN ÖNCELİKLERİ</w:t>
      </w:r>
    </w:p>
    <w:p w:rsidR="00247599" w:rsidRPr="00955CE2" w:rsidRDefault="00504F4C" w:rsidP="0077734A">
      <w:pPr>
        <w:jc w:val="both"/>
        <w:rPr>
          <w:sz w:val="24"/>
          <w:szCs w:val="24"/>
        </w:rPr>
      </w:pPr>
      <w:proofErr w:type="spellStart"/>
      <w:r w:rsidRPr="00955CE2">
        <w:rPr>
          <w:sz w:val="24"/>
          <w:szCs w:val="24"/>
        </w:rPr>
        <w:t>Troy</w:t>
      </w:r>
      <w:r w:rsidR="00247599" w:rsidRPr="00955CE2">
        <w:rPr>
          <w:sz w:val="24"/>
          <w:szCs w:val="24"/>
        </w:rPr>
        <w:t>a</w:t>
      </w:r>
      <w:proofErr w:type="spellEnd"/>
      <w:r w:rsidR="00247599" w:rsidRPr="00955CE2">
        <w:rPr>
          <w:sz w:val="24"/>
          <w:szCs w:val="24"/>
        </w:rPr>
        <w:t xml:space="preserve">’ </w:t>
      </w:r>
      <w:proofErr w:type="spellStart"/>
      <w:r w:rsidR="00247599" w:rsidRPr="00955CE2">
        <w:rPr>
          <w:sz w:val="24"/>
          <w:szCs w:val="24"/>
        </w:rPr>
        <w:t>nın</w:t>
      </w:r>
      <w:proofErr w:type="spellEnd"/>
      <w:r w:rsidR="00247599" w:rsidRPr="00955CE2">
        <w:rPr>
          <w:sz w:val="24"/>
          <w:szCs w:val="24"/>
        </w:rPr>
        <w:t xml:space="preserve"> UNESCO Kültür Mirasına girişinin 20. yılı dolayısıyla,</w:t>
      </w:r>
      <w:r w:rsidR="007B714B" w:rsidRPr="007B714B">
        <w:t xml:space="preserve"> </w:t>
      </w:r>
      <w:r w:rsidR="007B714B" w:rsidRPr="007B714B">
        <w:rPr>
          <w:sz w:val="24"/>
          <w:szCs w:val="24"/>
        </w:rPr>
        <w:t>Çanakkale Turgut Reis Ortaokulu</w:t>
      </w:r>
      <w:r w:rsidR="007B714B">
        <w:rPr>
          <w:sz w:val="24"/>
          <w:szCs w:val="24"/>
        </w:rPr>
        <w:t>’nun</w:t>
      </w:r>
      <w:r w:rsidR="00247599" w:rsidRPr="00955CE2">
        <w:rPr>
          <w:sz w:val="24"/>
          <w:szCs w:val="24"/>
        </w:rPr>
        <w:t xml:space="preserve"> temel eğitim düzeyi öğrencilerinin yaşadıkları kentin kültürel değerlerini tanıma ve tanıtma noktasında sanatsal farkındalık oluşturması,</w:t>
      </w:r>
      <w:r w:rsidR="0027145D">
        <w:rPr>
          <w:sz w:val="24"/>
          <w:szCs w:val="24"/>
        </w:rPr>
        <w:t xml:space="preserve"> </w:t>
      </w:r>
      <w:proofErr w:type="spellStart"/>
      <w:r w:rsidR="007B714B" w:rsidRPr="007B714B">
        <w:rPr>
          <w:sz w:val="24"/>
          <w:szCs w:val="24"/>
        </w:rPr>
        <w:t>Troya</w:t>
      </w:r>
      <w:proofErr w:type="spellEnd"/>
      <w:r w:rsidR="007B714B" w:rsidRPr="007B714B">
        <w:rPr>
          <w:sz w:val="24"/>
          <w:szCs w:val="24"/>
        </w:rPr>
        <w:t xml:space="preserve"> mitolojilerinin, </w:t>
      </w:r>
      <w:proofErr w:type="spellStart"/>
      <w:r w:rsidR="007B714B" w:rsidRPr="007B714B">
        <w:rPr>
          <w:sz w:val="24"/>
          <w:szCs w:val="24"/>
        </w:rPr>
        <w:t>masallaşmış</w:t>
      </w:r>
      <w:proofErr w:type="spellEnd"/>
      <w:r w:rsidR="007B714B" w:rsidRPr="007B714B">
        <w:rPr>
          <w:sz w:val="24"/>
          <w:szCs w:val="24"/>
        </w:rPr>
        <w:t xml:space="preserve"> tarih öncesi efsanelerinin içlerinden çıkarılacak kıssa ve hisselerini günümüz dünyası çocuklarına birer mesaj olarak verilmesi, Anadolu’nun kadim mirasına ulusal ve </w:t>
      </w:r>
      <w:proofErr w:type="gramStart"/>
      <w:r w:rsidR="007B714B" w:rsidRPr="007B714B">
        <w:rPr>
          <w:sz w:val="24"/>
          <w:szCs w:val="24"/>
        </w:rPr>
        <w:t>uluslar</w:t>
      </w:r>
      <w:r w:rsidR="007B714B">
        <w:rPr>
          <w:sz w:val="24"/>
          <w:szCs w:val="24"/>
        </w:rPr>
        <w:t xml:space="preserve"> arası</w:t>
      </w:r>
      <w:proofErr w:type="gramEnd"/>
      <w:r w:rsidR="007B714B">
        <w:rPr>
          <w:sz w:val="24"/>
          <w:szCs w:val="24"/>
        </w:rPr>
        <w:t xml:space="preserve"> düzeyde dikkat çekilmesi, </w:t>
      </w:r>
      <w:r w:rsidR="0027145D">
        <w:rPr>
          <w:sz w:val="24"/>
          <w:szCs w:val="24"/>
        </w:rPr>
        <w:t xml:space="preserve">yerli ve yabancı </w:t>
      </w:r>
      <w:proofErr w:type="spellStart"/>
      <w:r w:rsidR="0027145D">
        <w:rPr>
          <w:sz w:val="24"/>
          <w:szCs w:val="24"/>
        </w:rPr>
        <w:t>turistelerin</w:t>
      </w:r>
      <w:proofErr w:type="spellEnd"/>
      <w:r w:rsidR="0027145D">
        <w:rPr>
          <w:sz w:val="24"/>
          <w:szCs w:val="24"/>
        </w:rPr>
        <w:t xml:space="preserve"> </w:t>
      </w:r>
      <w:r w:rsidR="007B714B">
        <w:rPr>
          <w:sz w:val="24"/>
          <w:szCs w:val="24"/>
        </w:rPr>
        <w:t xml:space="preserve">Çanakkale’nin kültür </w:t>
      </w:r>
      <w:proofErr w:type="spellStart"/>
      <w:r w:rsidR="007B714B">
        <w:rPr>
          <w:sz w:val="24"/>
          <w:szCs w:val="24"/>
        </w:rPr>
        <w:t>değelerine</w:t>
      </w:r>
      <w:proofErr w:type="spellEnd"/>
      <w:r w:rsidR="007B714B">
        <w:rPr>
          <w:sz w:val="24"/>
          <w:szCs w:val="24"/>
        </w:rPr>
        <w:t xml:space="preserve"> ve </w:t>
      </w:r>
      <w:proofErr w:type="spellStart"/>
      <w:r w:rsidR="0027145D">
        <w:rPr>
          <w:sz w:val="24"/>
          <w:szCs w:val="24"/>
        </w:rPr>
        <w:t>Troya’</w:t>
      </w:r>
      <w:r w:rsidR="007B714B">
        <w:rPr>
          <w:sz w:val="24"/>
          <w:szCs w:val="24"/>
        </w:rPr>
        <w:t>ya</w:t>
      </w:r>
      <w:proofErr w:type="spellEnd"/>
      <w:r w:rsidR="007B714B">
        <w:rPr>
          <w:sz w:val="24"/>
          <w:szCs w:val="24"/>
        </w:rPr>
        <w:t xml:space="preserve"> ilgisini artırmasını sağlaması</w:t>
      </w:r>
      <w:r w:rsidR="0027145D">
        <w:rPr>
          <w:sz w:val="24"/>
          <w:szCs w:val="24"/>
        </w:rPr>
        <w:t>,</w:t>
      </w:r>
      <w:r w:rsidR="007B714B">
        <w:rPr>
          <w:sz w:val="24"/>
          <w:szCs w:val="24"/>
        </w:rPr>
        <w:t xml:space="preserve"> </w:t>
      </w:r>
      <w:proofErr w:type="spellStart"/>
      <w:r w:rsidR="007B714B">
        <w:rPr>
          <w:sz w:val="24"/>
          <w:szCs w:val="24"/>
        </w:rPr>
        <w:t>dolayısiyle</w:t>
      </w:r>
      <w:proofErr w:type="spellEnd"/>
      <w:r w:rsidR="0027145D">
        <w:rPr>
          <w:sz w:val="24"/>
          <w:szCs w:val="24"/>
        </w:rPr>
        <w:t xml:space="preserve"> turizmden yerel</w:t>
      </w:r>
      <w:r w:rsidR="007B714B">
        <w:rPr>
          <w:sz w:val="24"/>
          <w:szCs w:val="24"/>
        </w:rPr>
        <w:t xml:space="preserve"> düzeyde istihdama ilginin artırması.</w:t>
      </w:r>
      <w:r w:rsidR="0027145D">
        <w:rPr>
          <w:sz w:val="24"/>
          <w:szCs w:val="24"/>
        </w:rPr>
        <w:t xml:space="preserve"> </w:t>
      </w:r>
      <w:r w:rsidR="00247599" w:rsidRPr="00955CE2">
        <w:rPr>
          <w:sz w:val="24"/>
          <w:szCs w:val="24"/>
        </w:rPr>
        <w:t xml:space="preserve"> </w:t>
      </w:r>
    </w:p>
    <w:p w:rsidR="00247599" w:rsidRPr="00955CE2" w:rsidRDefault="00247599" w:rsidP="00247599">
      <w:pPr>
        <w:rPr>
          <w:b/>
          <w:sz w:val="24"/>
          <w:szCs w:val="24"/>
        </w:rPr>
      </w:pPr>
      <w:r w:rsidRPr="00955CE2">
        <w:rPr>
          <w:b/>
          <w:sz w:val="24"/>
          <w:szCs w:val="24"/>
        </w:rPr>
        <w:t xml:space="preserve"> Faaliyetler</w:t>
      </w:r>
    </w:p>
    <w:p w:rsidR="00247599" w:rsidRPr="00955CE2" w:rsidRDefault="00247599" w:rsidP="00247599">
      <w:pPr>
        <w:rPr>
          <w:b/>
          <w:sz w:val="24"/>
          <w:szCs w:val="24"/>
        </w:rPr>
      </w:pPr>
      <w:r w:rsidRPr="00955CE2">
        <w:rPr>
          <w:b/>
          <w:sz w:val="24"/>
          <w:szCs w:val="24"/>
        </w:rPr>
        <w:t>Projenin İlgili Olduğu Faaliyet Alanı</w:t>
      </w:r>
      <w:r w:rsidR="00F45F1C">
        <w:rPr>
          <w:b/>
          <w:sz w:val="24"/>
          <w:szCs w:val="24"/>
        </w:rPr>
        <w:t xml:space="preserve"> </w:t>
      </w:r>
      <w:proofErr w:type="gramStart"/>
      <w:r w:rsidR="00F45F1C">
        <w:rPr>
          <w:b/>
          <w:sz w:val="24"/>
          <w:szCs w:val="24"/>
        </w:rPr>
        <w:t>:</w:t>
      </w:r>
      <w:r w:rsidRPr="00955CE2">
        <w:rPr>
          <w:sz w:val="24"/>
          <w:szCs w:val="24"/>
        </w:rPr>
        <w:t>…</w:t>
      </w:r>
      <w:proofErr w:type="gramEnd"/>
      <w:r w:rsidRPr="00955CE2">
        <w:rPr>
          <w:sz w:val="24"/>
          <w:szCs w:val="24"/>
        </w:rPr>
        <w:t>adet ulusal ve uluslar arası fuar/festival</w:t>
      </w:r>
    </w:p>
    <w:p w:rsidR="00247599" w:rsidRPr="00955CE2" w:rsidRDefault="00247599" w:rsidP="00247599">
      <w:pPr>
        <w:rPr>
          <w:b/>
          <w:sz w:val="24"/>
          <w:szCs w:val="24"/>
        </w:rPr>
      </w:pPr>
      <w:r w:rsidRPr="00955CE2">
        <w:rPr>
          <w:b/>
          <w:sz w:val="24"/>
          <w:szCs w:val="24"/>
        </w:rPr>
        <w:t>Proje Teklifi Taahhütnamesi</w:t>
      </w:r>
    </w:p>
    <w:p w:rsidR="00247599" w:rsidRDefault="00247599" w:rsidP="00247599">
      <w:pPr>
        <w:rPr>
          <w:b/>
          <w:sz w:val="24"/>
          <w:szCs w:val="24"/>
        </w:rPr>
      </w:pPr>
      <w:r w:rsidRPr="00955CE2">
        <w:rPr>
          <w:b/>
          <w:sz w:val="24"/>
          <w:szCs w:val="24"/>
        </w:rPr>
        <w:t xml:space="preserve">Taahhütname </w:t>
      </w:r>
    </w:p>
    <w:p w:rsidR="00A5326E" w:rsidRPr="00DC2DBC" w:rsidRDefault="00247599" w:rsidP="00247599">
      <w:pPr>
        <w:rPr>
          <w:b/>
          <w:sz w:val="24"/>
          <w:szCs w:val="24"/>
        </w:rPr>
      </w:pPr>
      <w:r w:rsidRPr="00955CE2">
        <w:rPr>
          <w:b/>
          <w:sz w:val="24"/>
          <w:szCs w:val="24"/>
        </w:rPr>
        <w:t>----------------------------------------------------------------------------------------------------------</w:t>
      </w:r>
    </w:p>
    <w:p w:rsidR="00247599" w:rsidRPr="00955CE2" w:rsidRDefault="0027145D" w:rsidP="00247599">
      <w:pPr>
        <w:rPr>
          <w:b/>
          <w:sz w:val="24"/>
          <w:szCs w:val="24"/>
          <w:u w:val="single"/>
        </w:rPr>
      </w:pPr>
      <w:r>
        <w:rPr>
          <w:b/>
          <w:sz w:val="24"/>
          <w:szCs w:val="24"/>
          <w:u w:val="single"/>
        </w:rPr>
        <w:t>PROJE ÖZETİ</w:t>
      </w:r>
    </w:p>
    <w:p w:rsidR="0000208C" w:rsidRPr="00955CE2" w:rsidRDefault="0000208C" w:rsidP="0000208C">
      <w:pPr>
        <w:jc w:val="both"/>
        <w:rPr>
          <w:sz w:val="24"/>
          <w:szCs w:val="24"/>
        </w:rPr>
      </w:pPr>
      <w:r w:rsidRPr="00955CE2">
        <w:rPr>
          <w:sz w:val="24"/>
          <w:szCs w:val="24"/>
        </w:rPr>
        <w:t>Kültür</w:t>
      </w:r>
      <w:r w:rsidR="007B714B">
        <w:rPr>
          <w:sz w:val="24"/>
          <w:szCs w:val="24"/>
        </w:rPr>
        <w:t>,</w:t>
      </w:r>
      <w:r w:rsidRPr="00955CE2">
        <w:rPr>
          <w:sz w:val="24"/>
          <w:szCs w:val="24"/>
        </w:rPr>
        <w:t xml:space="preserve"> bir toplumun değerlerinin hayata geçirilmes</w:t>
      </w:r>
      <w:r w:rsidR="00A5326E">
        <w:rPr>
          <w:sz w:val="24"/>
          <w:szCs w:val="24"/>
        </w:rPr>
        <w:t>i</w:t>
      </w:r>
      <w:r w:rsidRPr="00955CE2">
        <w:rPr>
          <w:sz w:val="24"/>
          <w:szCs w:val="24"/>
        </w:rPr>
        <w:t xml:space="preserve">, kültür varlıkları da bunlarla ilgili her şey demektir. Değişik kültürlerin bilim, sanat, teknik ve sosyal yaşam açısından izlerini taşıyan ve korunacak niteliklere sahip yapıtların tümü kültür varlığı tanımlaması içine girmektedir. Önemli tarihsel olay ya da dini ve mitolojik olaylar, bunların meydana geldikleri yerler de tamamen değişmiş ya da geçmişten hiçbir delil kalmamış olsa da, kültür varlığı olarak kabul edilir. </w:t>
      </w:r>
    </w:p>
    <w:p w:rsidR="00A5326E" w:rsidRPr="0027145D" w:rsidRDefault="00A5326E" w:rsidP="0000208C">
      <w:pPr>
        <w:jc w:val="both"/>
        <w:rPr>
          <w:i/>
          <w:sz w:val="28"/>
          <w:szCs w:val="28"/>
          <w:u w:val="single"/>
        </w:rPr>
      </w:pPr>
      <w:r w:rsidRPr="0027145D">
        <w:rPr>
          <w:i/>
          <w:sz w:val="28"/>
          <w:szCs w:val="28"/>
          <w:u w:val="single"/>
        </w:rPr>
        <w:lastRenderedPageBreak/>
        <w:t>Kültür Varlıklarının Turizme Etkisi</w:t>
      </w:r>
    </w:p>
    <w:p w:rsidR="0000208C" w:rsidRDefault="0000208C" w:rsidP="0000208C">
      <w:pPr>
        <w:jc w:val="both"/>
        <w:rPr>
          <w:sz w:val="24"/>
          <w:szCs w:val="24"/>
        </w:rPr>
      </w:pPr>
      <w:r w:rsidRPr="00955CE2">
        <w:rPr>
          <w:sz w:val="24"/>
          <w:szCs w:val="24"/>
        </w:rPr>
        <w:t>Günümüzde turizm, deniz-güneş kum üçgeni klasiğinden sıyrılarak farklı şekillere ve türlere doğru gelişmektedir. İnsanların eğitim düzeylerinin artması, yaşam standartlarının yükselmesi ve turizm bilincinin de gelişmesi ile turistik talepte de değişim baş göstermiştir. Kendi kişilik yapılarının ve özel ilgi alanlarının da etkisiyle turistler farklı arayışlara girmişler ve sektör girişimcilerini de bir anlamda bu doğrultuda hareket etmeye yönlendirmişlerdir. Böylece şehir turizmi gibi farklı turizm çeşitleri gündeme gelmiştir.</w:t>
      </w:r>
    </w:p>
    <w:p w:rsidR="00A5326E" w:rsidRPr="00A5326E" w:rsidRDefault="00A5326E" w:rsidP="00A5326E">
      <w:pPr>
        <w:jc w:val="both"/>
        <w:rPr>
          <w:sz w:val="24"/>
          <w:szCs w:val="24"/>
        </w:rPr>
      </w:pPr>
      <w:r w:rsidRPr="00A5326E">
        <w:rPr>
          <w:sz w:val="24"/>
          <w:szCs w:val="24"/>
        </w:rPr>
        <w:t>İnsanlar, yaşadıkları çevrede olmayan başka topluluklara ait taşınmaz kültür varlıklarını görmek için de başka ülkelere seyahat etmektedirler. Dolayısıyla kendine ziyaretçi çeken bu kültür varlıkları, yaşanan turizm potansiyelinin önemli bir ayağını oluşturmaktadır.</w:t>
      </w:r>
    </w:p>
    <w:p w:rsidR="00A5326E" w:rsidRPr="00A5326E" w:rsidRDefault="00A5326E" w:rsidP="00A5326E">
      <w:pPr>
        <w:jc w:val="both"/>
        <w:rPr>
          <w:sz w:val="24"/>
          <w:szCs w:val="24"/>
        </w:rPr>
      </w:pPr>
      <w:r w:rsidRPr="00A5326E">
        <w:rPr>
          <w:sz w:val="24"/>
          <w:szCs w:val="24"/>
        </w:rPr>
        <w:t xml:space="preserve">Uluslararası düzeyde önem taşıyan ve bu nedenle takdire ve korunmaya değer doğal oluşumlara, anıtlara ve sitlere “Dünya Mirası” statüsü tanınmaktadır. Taşınmaz kültür varlıklarının korunması ve tanıtımı bağlamında uluslararası düzeyde en önemli kurum UNESCO ve bünyesinde kurulan Dünya Mirası Listesi’dir. Türkiye’nin Dünya Mirası Listesi’nde 15 eser bulunmakta olup, bu eserlerden 13’ü kültürel, 2’si ise karmadır. Eski Tunç Çağı’nın önemli merkezi Truva Antik Kenti Çanakkale’nin sahip olduğu </w:t>
      </w:r>
      <w:r w:rsidR="00D9329D">
        <w:rPr>
          <w:sz w:val="24"/>
          <w:szCs w:val="24"/>
        </w:rPr>
        <w:t xml:space="preserve">dünyanın en ünlü </w:t>
      </w:r>
      <w:r w:rsidRPr="00A5326E">
        <w:rPr>
          <w:sz w:val="24"/>
          <w:szCs w:val="24"/>
        </w:rPr>
        <w:t>Kültürel Mirasıdır.</w:t>
      </w:r>
    </w:p>
    <w:p w:rsidR="00A5326E" w:rsidRPr="0027145D" w:rsidRDefault="00601250" w:rsidP="0000208C">
      <w:pPr>
        <w:jc w:val="both"/>
        <w:rPr>
          <w:b/>
          <w:sz w:val="24"/>
          <w:szCs w:val="24"/>
        </w:rPr>
      </w:pPr>
      <w:r w:rsidRPr="0027145D">
        <w:rPr>
          <w:b/>
          <w:sz w:val="24"/>
          <w:szCs w:val="24"/>
        </w:rPr>
        <w:t>Günümüzde turizm, insanlığa ait kültürel mirasın ekonomik özelliklerini yakalayarak, finansman sağlayıp ve toplumu eğiterek, bu mirasa ait değerleri korunmaya yönelik politikalar kullanmaktadır.</w:t>
      </w:r>
      <w:r w:rsidRPr="00601250">
        <w:rPr>
          <w:sz w:val="24"/>
          <w:szCs w:val="24"/>
        </w:rPr>
        <w:t xml:space="preserve"> Bu durum da hem iç hem de dış turizm bakımından toplumlar arasında bir kültürel alış verişe </w:t>
      </w:r>
      <w:proofErr w:type="gramStart"/>
      <w:r w:rsidRPr="00601250">
        <w:rPr>
          <w:sz w:val="24"/>
          <w:szCs w:val="24"/>
        </w:rPr>
        <w:t>imkan</w:t>
      </w:r>
      <w:proofErr w:type="gramEnd"/>
      <w:r w:rsidRPr="00601250">
        <w:rPr>
          <w:sz w:val="24"/>
          <w:szCs w:val="24"/>
        </w:rPr>
        <w:t xml:space="preserve"> hazırlayarak, fertler arasında bir kaynaşma sağlamaktadır. Hatta günümüzde toplumlar arasında kaynaşmayı sağlayan en önemli etkileşim aracının turizm olduğunu belirtmek doğru bir tespit olacaktır. </w:t>
      </w:r>
      <w:r w:rsidRPr="0027145D">
        <w:rPr>
          <w:b/>
          <w:sz w:val="24"/>
          <w:szCs w:val="24"/>
        </w:rPr>
        <w:t>Bu etkileşim aracı, başarılı bir şekilde uygulandığında bir taraftan kalkınmada önemli bir etki teşkil ederken diğer taraftan da kültürel ve doğal mirasın korunması ve gelecek kuşaklara aktarılması konusunda ciddi rol oynamaktadır.</w:t>
      </w:r>
    </w:p>
    <w:p w:rsidR="0000208C" w:rsidRPr="00955CE2" w:rsidRDefault="0027145D" w:rsidP="0000208C">
      <w:pPr>
        <w:jc w:val="both"/>
        <w:rPr>
          <w:sz w:val="24"/>
          <w:szCs w:val="24"/>
        </w:rPr>
      </w:pPr>
      <w:r w:rsidRPr="0027145D">
        <w:rPr>
          <w:b/>
          <w:sz w:val="24"/>
          <w:szCs w:val="24"/>
        </w:rPr>
        <w:t>K</w:t>
      </w:r>
      <w:r w:rsidR="0000208C" w:rsidRPr="0027145D">
        <w:rPr>
          <w:b/>
          <w:sz w:val="24"/>
          <w:szCs w:val="24"/>
        </w:rPr>
        <w:t>ültür varlıkları bakımından zengin olan ülkelerin turizm potansiyellerinin yüksek ve bu potansiyel yüksekliğiyle bağlantılı olarak da turizm gelirlerinin ar</w:t>
      </w:r>
      <w:r w:rsidRPr="0027145D">
        <w:rPr>
          <w:b/>
          <w:sz w:val="24"/>
          <w:szCs w:val="24"/>
        </w:rPr>
        <w:t>ttığı görülmektedir</w:t>
      </w:r>
      <w:r w:rsidR="0000208C" w:rsidRPr="0027145D">
        <w:rPr>
          <w:b/>
          <w:sz w:val="24"/>
          <w:szCs w:val="24"/>
        </w:rPr>
        <w:t>.</w:t>
      </w:r>
      <w:r w:rsidR="0000208C" w:rsidRPr="00955CE2">
        <w:rPr>
          <w:sz w:val="24"/>
          <w:szCs w:val="24"/>
        </w:rPr>
        <w:t xml:space="preserve"> Taşınmaz kültür varlıklarının ve Dünya Mirası Listesi’nde yer alan kültürel varlıkların da bu değişimde önemli rol oynadığı düşünülmektedir. </w:t>
      </w:r>
    </w:p>
    <w:p w:rsidR="0000208C" w:rsidRPr="00955CE2" w:rsidRDefault="0000208C" w:rsidP="0000208C">
      <w:pPr>
        <w:jc w:val="both"/>
        <w:rPr>
          <w:sz w:val="24"/>
          <w:szCs w:val="24"/>
        </w:rPr>
      </w:pPr>
      <w:r w:rsidRPr="00955CE2">
        <w:rPr>
          <w:sz w:val="24"/>
          <w:szCs w:val="24"/>
        </w:rPr>
        <w:t xml:space="preserve">Turizm sağladığı dövizle bir taraftan ödemeler dengesine katkıda bulunurken, diğer taraftan da kültürler arası bir kaynaşmanın oluşmasına da </w:t>
      </w:r>
      <w:proofErr w:type="gramStart"/>
      <w:r w:rsidRPr="00955CE2">
        <w:rPr>
          <w:sz w:val="24"/>
          <w:szCs w:val="24"/>
        </w:rPr>
        <w:t>imkan</w:t>
      </w:r>
      <w:proofErr w:type="gramEnd"/>
      <w:r w:rsidRPr="00955CE2">
        <w:rPr>
          <w:sz w:val="24"/>
          <w:szCs w:val="24"/>
        </w:rPr>
        <w:t xml:space="preserve"> sağlamaktadır. Bunun anlamı yeryüzünün farklı kültürleri arasında bir kaynaşmanın yaşanmasına fırsat oluşturmakta ve netice olarak da medeniyetler arası bir diyaloga kapı aralanmaktadır.</w:t>
      </w:r>
    </w:p>
    <w:p w:rsidR="0000208C" w:rsidRPr="00D9329D" w:rsidRDefault="0000208C" w:rsidP="0000208C">
      <w:pPr>
        <w:jc w:val="both"/>
        <w:rPr>
          <w:b/>
          <w:sz w:val="24"/>
          <w:szCs w:val="24"/>
        </w:rPr>
      </w:pPr>
      <w:r w:rsidRPr="00955CE2">
        <w:rPr>
          <w:sz w:val="24"/>
          <w:szCs w:val="24"/>
        </w:rPr>
        <w:t xml:space="preserve">Önceleri sadece ulusal kalkınmanın bir aracı olarak kullanılan ve bu yönde desteklenen turizm sektörü, artık yöresel, bölgesel ve şehirsel kalkınmanın da destekleyicisi durumundadır. Bu durum ise bir ülke ya da bölgenin bütün olarak değil, her bir yörenin sahip </w:t>
      </w:r>
      <w:r w:rsidRPr="00955CE2">
        <w:rPr>
          <w:sz w:val="24"/>
          <w:szCs w:val="24"/>
        </w:rPr>
        <w:lastRenderedPageBreak/>
        <w:t xml:space="preserve">olduğu turistik özelliklerin ortaya konularak hedef kitleye sunulmasını sağlamaktadır. </w:t>
      </w:r>
      <w:r w:rsidRPr="00D9329D">
        <w:rPr>
          <w:b/>
          <w:sz w:val="24"/>
          <w:szCs w:val="24"/>
        </w:rPr>
        <w:t>Bu aslında bir yönüyle yöreselin ayrıcalıklı olan yönünü de ortaya koymaktadır.</w:t>
      </w:r>
    </w:p>
    <w:p w:rsidR="0000208C" w:rsidRPr="00955CE2" w:rsidRDefault="0000208C" w:rsidP="0000208C">
      <w:pPr>
        <w:jc w:val="both"/>
        <w:rPr>
          <w:sz w:val="24"/>
          <w:szCs w:val="24"/>
        </w:rPr>
      </w:pPr>
      <w:r w:rsidRPr="00955CE2">
        <w:rPr>
          <w:sz w:val="24"/>
          <w:szCs w:val="24"/>
        </w:rPr>
        <w:t xml:space="preserve">Turizmin 21. yüzyılın en büyük ekonomik faaliyeti olacağı düşünülmekte ve 2005 yılı sonrasında 103 milyon kişilik daha iş olanağı yaratılarak turizmde çalışanların sayısı 380 milyonu </w:t>
      </w:r>
      <w:r w:rsidR="0027145D">
        <w:rPr>
          <w:sz w:val="24"/>
          <w:szCs w:val="24"/>
        </w:rPr>
        <w:t>geçmektedir.</w:t>
      </w:r>
    </w:p>
    <w:p w:rsidR="0000208C" w:rsidRPr="00955CE2" w:rsidRDefault="0000208C" w:rsidP="0000208C">
      <w:pPr>
        <w:jc w:val="both"/>
        <w:rPr>
          <w:sz w:val="24"/>
          <w:szCs w:val="24"/>
        </w:rPr>
      </w:pPr>
      <w:r w:rsidRPr="00D9329D">
        <w:rPr>
          <w:b/>
          <w:sz w:val="24"/>
          <w:szCs w:val="24"/>
        </w:rPr>
        <w:t>O halde turizmin en önemli ayaklarından birisi tarihsel ve kültürel değerlerdir</w:t>
      </w:r>
      <w:r w:rsidRPr="00955CE2">
        <w:rPr>
          <w:sz w:val="24"/>
          <w:szCs w:val="24"/>
        </w:rPr>
        <w:t>. Dünya turizm potansiyelinin önemli bir bölümü, bu farklı tarihsel ve kültürel kaynakların tanınması için harcanmaktadır.</w:t>
      </w:r>
    </w:p>
    <w:p w:rsidR="0000208C" w:rsidRDefault="0000208C" w:rsidP="0000208C">
      <w:pPr>
        <w:jc w:val="center"/>
        <w:rPr>
          <w:sz w:val="24"/>
          <w:szCs w:val="24"/>
        </w:rPr>
      </w:pPr>
      <w:r w:rsidRPr="00955CE2">
        <w:rPr>
          <w:noProof/>
          <w:sz w:val="24"/>
          <w:szCs w:val="24"/>
          <w:lang w:eastAsia="tr-TR"/>
        </w:rPr>
        <w:drawing>
          <wp:inline distT="0" distB="0" distL="0" distR="0">
            <wp:extent cx="4828032" cy="3233318"/>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sız.jpg"/>
                    <pic:cNvPicPr/>
                  </pic:nvPicPr>
                  <pic:blipFill>
                    <a:blip r:embed="rId5">
                      <a:extLst>
                        <a:ext uri="{28A0092B-C50C-407E-A947-70E740481C1C}">
                          <a14:useLocalDpi xmlns:a14="http://schemas.microsoft.com/office/drawing/2010/main" val="0"/>
                        </a:ext>
                      </a:extLst>
                    </a:blip>
                    <a:srcRect l="1519" r="2068" b="2791"/>
                    <a:stretch>
                      <a:fillRect/>
                    </a:stretch>
                  </pic:blipFill>
                  <pic:spPr>
                    <a:xfrm>
                      <a:off x="0" y="0"/>
                      <a:ext cx="4828032" cy="3233318"/>
                    </a:xfrm>
                    <a:prstGeom prst="rect">
                      <a:avLst/>
                    </a:prstGeom>
                  </pic:spPr>
                </pic:pic>
              </a:graphicData>
            </a:graphic>
          </wp:inline>
        </w:drawing>
      </w:r>
    </w:p>
    <w:p w:rsidR="00550932" w:rsidRPr="00550932" w:rsidRDefault="00550932" w:rsidP="0000208C">
      <w:pPr>
        <w:jc w:val="center"/>
        <w:rPr>
          <w:sz w:val="20"/>
          <w:szCs w:val="20"/>
        </w:rPr>
      </w:pPr>
      <w:r w:rsidRPr="00550932">
        <w:rPr>
          <w:sz w:val="20"/>
          <w:szCs w:val="20"/>
        </w:rPr>
        <w:t>Şekil 1.</w:t>
      </w:r>
      <w:proofErr w:type="gramStart"/>
      <w:r w:rsidRPr="00550932">
        <w:rPr>
          <w:sz w:val="20"/>
          <w:szCs w:val="20"/>
        </w:rPr>
        <w:t>Türkiye ; ihracat</w:t>
      </w:r>
      <w:proofErr w:type="gramEnd"/>
      <w:r w:rsidRPr="00550932">
        <w:rPr>
          <w:sz w:val="20"/>
          <w:szCs w:val="20"/>
        </w:rPr>
        <w:t>, turist sayısı, turizm gelirleri, turizm gelirlerinin ihracat gelirlerine oranı, turizm gelirlerinin Gayri Safi Milli Hasıla (GSMH) içindeki payı.</w:t>
      </w:r>
    </w:p>
    <w:p w:rsidR="00955CE2" w:rsidRPr="00955CE2" w:rsidRDefault="00955CE2" w:rsidP="00955CE2">
      <w:pPr>
        <w:jc w:val="both"/>
        <w:rPr>
          <w:sz w:val="24"/>
          <w:szCs w:val="24"/>
        </w:rPr>
      </w:pPr>
      <w:r w:rsidRPr="00955CE2">
        <w:rPr>
          <w:sz w:val="24"/>
          <w:szCs w:val="24"/>
        </w:rPr>
        <w:t xml:space="preserve">Ülkemize ait; ihracat, turist sayısı, turizm gelirleri, turizm gelirlerinin ihracat gelirlerine oranı, turizm gelirlerinin Gayri Safi Milli </w:t>
      </w:r>
      <w:proofErr w:type="gramStart"/>
      <w:r w:rsidRPr="00955CE2">
        <w:rPr>
          <w:sz w:val="24"/>
          <w:szCs w:val="24"/>
        </w:rPr>
        <w:t>Hasıla</w:t>
      </w:r>
      <w:proofErr w:type="gramEnd"/>
      <w:r w:rsidRPr="00955CE2">
        <w:rPr>
          <w:sz w:val="24"/>
          <w:szCs w:val="24"/>
        </w:rPr>
        <w:t xml:space="preserve"> (GSMH) içindeki payı ve turizm gelirlerinin dış ticaret </w:t>
      </w:r>
      <w:proofErr w:type="gramStart"/>
      <w:r w:rsidRPr="00955CE2">
        <w:rPr>
          <w:sz w:val="24"/>
          <w:szCs w:val="24"/>
        </w:rPr>
        <w:t>açıklarını</w:t>
      </w:r>
      <w:proofErr w:type="gramEnd"/>
      <w:r w:rsidRPr="00955CE2">
        <w:rPr>
          <w:sz w:val="24"/>
          <w:szCs w:val="24"/>
        </w:rPr>
        <w:t xml:space="preserve"> kapatma ile ilgili istatistiksel bilgileri veren Tablo 1’e bakıldığında; turist sayısındaki artış, turizm gelirini, turizm geliri de ülke büyüme ve kalkınmasını tetikleyebilir. Nitekim GSMH içinde %</w:t>
      </w:r>
      <w:proofErr w:type="gramStart"/>
      <w:r w:rsidRPr="00955CE2">
        <w:rPr>
          <w:sz w:val="24"/>
          <w:szCs w:val="24"/>
        </w:rPr>
        <w:t>4.2’lik</w:t>
      </w:r>
      <w:proofErr w:type="gramEnd"/>
      <w:r w:rsidRPr="00955CE2">
        <w:rPr>
          <w:sz w:val="24"/>
          <w:szCs w:val="24"/>
        </w:rPr>
        <w:t xml:space="preserve"> paya sahip olan turizm geliri; %21.3 oranında ihracat gelirine, %32.35 oranında ise dış ticaret açığını kapatma oranına sahiptir </w:t>
      </w:r>
    </w:p>
    <w:p w:rsidR="00955CE2" w:rsidRDefault="00955CE2" w:rsidP="00955CE2">
      <w:pPr>
        <w:jc w:val="both"/>
        <w:rPr>
          <w:sz w:val="20"/>
          <w:szCs w:val="20"/>
        </w:rPr>
      </w:pPr>
      <w:r w:rsidRPr="00955CE2">
        <w:rPr>
          <w:sz w:val="20"/>
          <w:szCs w:val="20"/>
        </w:rPr>
        <w:t>(</w:t>
      </w:r>
      <w:hyperlink r:id="rId6" w:history="1">
        <w:r w:rsidRPr="00955CE2">
          <w:rPr>
            <w:rStyle w:val="Kpr"/>
            <w:sz w:val="20"/>
            <w:szCs w:val="20"/>
          </w:rPr>
          <w:t>http://www.tursab.org.tr/tr/istatistikler/turizmin-ekonomideki-yeri/gsmh-icindekipayi-1963-_79.html</w:t>
        </w:r>
      </w:hyperlink>
      <w:r w:rsidRPr="00955CE2">
        <w:rPr>
          <w:sz w:val="20"/>
          <w:szCs w:val="20"/>
        </w:rPr>
        <w:t>).</w:t>
      </w:r>
    </w:p>
    <w:p w:rsidR="007239DB" w:rsidRDefault="007239DB" w:rsidP="007239DB">
      <w:pPr>
        <w:jc w:val="center"/>
        <w:rPr>
          <w:sz w:val="20"/>
          <w:szCs w:val="20"/>
        </w:rPr>
      </w:pPr>
    </w:p>
    <w:tbl>
      <w:tblPr>
        <w:tblW w:w="0" w:type="auto"/>
        <w:jc w:val="center"/>
        <w:tblBorders>
          <w:top w:val="single" w:sz="6" w:space="0" w:color="E1E1E1"/>
          <w:left w:val="single" w:sz="6" w:space="0" w:color="E1E1E1"/>
          <w:bottom w:val="single" w:sz="6" w:space="0" w:color="E1E1E1"/>
          <w:right w:val="single" w:sz="6" w:space="0" w:color="E1E1E1"/>
        </w:tblBorders>
        <w:tblLayout w:type="fixed"/>
        <w:tblCellMar>
          <w:left w:w="0" w:type="dxa"/>
          <w:right w:w="0" w:type="dxa"/>
        </w:tblCellMar>
        <w:tblLook w:val="04A0" w:firstRow="1" w:lastRow="0" w:firstColumn="1" w:lastColumn="0" w:noHBand="0" w:noVBand="1"/>
      </w:tblPr>
      <w:tblGrid>
        <w:gridCol w:w="1723"/>
        <w:gridCol w:w="1723"/>
        <w:gridCol w:w="1723"/>
      </w:tblGrid>
      <w:tr w:rsidR="007239DB" w:rsidRPr="00E239FB" w:rsidTr="007239DB">
        <w:trPr>
          <w:trHeight w:val="372"/>
          <w:jc w:val="center"/>
        </w:trPr>
        <w:tc>
          <w:tcPr>
            <w:tcW w:w="1723" w:type="dxa"/>
            <w:tcBorders>
              <w:top w:val="outset" w:sz="6" w:space="0" w:color="auto"/>
              <w:left w:val="outset" w:sz="6" w:space="0" w:color="auto"/>
              <w:bottom w:val="single" w:sz="6" w:space="0" w:color="E1E1E1"/>
              <w:right w:val="single" w:sz="6" w:space="0" w:color="E1E1E1"/>
            </w:tcBorders>
            <w:tcMar>
              <w:top w:w="120" w:type="dxa"/>
              <w:left w:w="120" w:type="dxa"/>
              <w:bottom w:w="120" w:type="dxa"/>
              <w:right w:w="120" w:type="dxa"/>
            </w:tcMar>
            <w:vAlign w:val="center"/>
            <w:hideMark/>
          </w:tcPr>
          <w:p w:rsidR="00F45F1C" w:rsidRPr="00955CE2" w:rsidRDefault="00F45F1C" w:rsidP="00D92B60">
            <w:pPr>
              <w:spacing w:after="300" w:line="315" w:lineRule="atLeast"/>
              <w:jc w:val="center"/>
              <w:rPr>
                <w:rFonts w:ascii="Arial" w:eastAsia="Times New Roman" w:hAnsi="Arial" w:cs="Arial"/>
                <w:color w:val="757575"/>
                <w:sz w:val="24"/>
                <w:szCs w:val="24"/>
                <w:lang w:eastAsia="tr-TR"/>
              </w:rPr>
            </w:pPr>
            <w:r w:rsidRPr="00955CE2">
              <w:rPr>
                <w:rFonts w:ascii="Arial" w:eastAsia="Times New Roman" w:hAnsi="Arial" w:cs="Arial"/>
                <w:b/>
                <w:bCs/>
                <w:color w:val="373737"/>
                <w:sz w:val="24"/>
                <w:szCs w:val="24"/>
                <w:lang w:eastAsia="tr-TR"/>
              </w:rPr>
              <w:t>YILLAR</w:t>
            </w:r>
          </w:p>
        </w:tc>
        <w:tc>
          <w:tcPr>
            <w:tcW w:w="1723" w:type="dxa"/>
            <w:tcBorders>
              <w:top w:val="outset" w:sz="6" w:space="0" w:color="auto"/>
              <w:left w:val="outset" w:sz="6" w:space="0" w:color="auto"/>
              <w:bottom w:val="single" w:sz="6" w:space="0" w:color="E1E1E1"/>
              <w:right w:val="single" w:sz="6" w:space="0" w:color="E1E1E1"/>
            </w:tcBorders>
            <w:tcMar>
              <w:top w:w="120" w:type="dxa"/>
              <w:left w:w="120" w:type="dxa"/>
              <w:bottom w:w="120" w:type="dxa"/>
              <w:right w:w="120" w:type="dxa"/>
            </w:tcMar>
            <w:vAlign w:val="center"/>
            <w:hideMark/>
          </w:tcPr>
          <w:p w:rsidR="00F45F1C" w:rsidRPr="00955CE2" w:rsidRDefault="00F45F1C" w:rsidP="00D92B60">
            <w:pPr>
              <w:spacing w:after="300" w:line="315" w:lineRule="atLeast"/>
              <w:jc w:val="center"/>
              <w:rPr>
                <w:rFonts w:ascii="Arial" w:eastAsia="Times New Roman" w:hAnsi="Arial" w:cs="Arial"/>
                <w:color w:val="757575"/>
                <w:sz w:val="24"/>
                <w:szCs w:val="24"/>
                <w:lang w:eastAsia="tr-TR"/>
              </w:rPr>
            </w:pPr>
            <w:r w:rsidRPr="00955CE2">
              <w:rPr>
                <w:rFonts w:ascii="Arial" w:eastAsia="Times New Roman" w:hAnsi="Arial" w:cs="Arial"/>
                <w:b/>
                <w:bCs/>
                <w:color w:val="373737"/>
                <w:sz w:val="24"/>
                <w:szCs w:val="24"/>
                <w:lang w:eastAsia="tr-TR"/>
              </w:rPr>
              <w:t xml:space="preserve">Turizm Gelirlerinin GSMH </w:t>
            </w:r>
            <w:r w:rsidRPr="00955CE2">
              <w:rPr>
                <w:rFonts w:ascii="Arial" w:eastAsia="Times New Roman" w:hAnsi="Arial" w:cs="Arial"/>
                <w:b/>
                <w:bCs/>
                <w:color w:val="373737"/>
                <w:sz w:val="24"/>
                <w:szCs w:val="24"/>
                <w:lang w:eastAsia="tr-TR"/>
              </w:rPr>
              <w:lastRenderedPageBreak/>
              <w:t>İçindeki Payı</w:t>
            </w:r>
          </w:p>
        </w:tc>
        <w:tc>
          <w:tcPr>
            <w:tcW w:w="1723" w:type="dxa"/>
            <w:tcBorders>
              <w:top w:val="outset" w:sz="6" w:space="0" w:color="auto"/>
              <w:left w:val="outset" w:sz="6" w:space="0" w:color="auto"/>
              <w:bottom w:val="single" w:sz="6" w:space="0" w:color="E1E1E1"/>
              <w:right w:val="single" w:sz="6" w:space="0" w:color="E1E1E1"/>
            </w:tcBorders>
            <w:tcMar>
              <w:top w:w="120" w:type="dxa"/>
              <w:left w:w="120" w:type="dxa"/>
              <w:bottom w:w="120" w:type="dxa"/>
              <w:right w:w="120" w:type="dxa"/>
            </w:tcMar>
            <w:vAlign w:val="center"/>
            <w:hideMark/>
          </w:tcPr>
          <w:p w:rsidR="00F45F1C" w:rsidRPr="00955CE2" w:rsidRDefault="00F45F1C" w:rsidP="007239DB">
            <w:pPr>
              <w:spacing w:after="300" w:line="315" w:lineRule="atLeast"/>
              <w:jc w:val="center"/>
              <w:rPr>
                <w:rFonts w:ascii="Arial" w:eastAsia="Times New Roman" w:hAnsi="Arial" w:cs="Arial"/>
                <w:color w:val="757575"/>
                <w:sz w:val="24"/>
                <w:szCs w:val="24"/>
                <w:lang w:eastAsia="tr-TR"/>
              </w:rPr>
            </w:pPr>
            <w:r w:rsidRPr="00955CE2">
              <w:rPr>
                <w:rFonts w:ascii="Arial" w:eastAsia="Times New Roman" w:hAnsi="Arial" w:cs="Arial"/>
                <w:b/>
                <w:bCs/>
                <w:color w:val="373737"/>
                <w:sz w:val="24"/>
                <w:szCs w:val="24"/>
                <w:lang w:eastAsia="tr-TR"/>
              </w:rPr>
              <w:lastRenderedPageBreak/>
              <w:t xml:space="preserve">Turizm Gelirlerinin </w:t>
            </w:r>
            <w:proofErr w:type="spellStart"/>
            <w:r w:rsidRPr="00955CE2">
              <w:rPr>
                <w:rFonts w:ascii="Arial" w:eastAsia="Times New Roman" w:hAnsi="Arial" w:cs="Arial"/>
                <w:b/>
                <w:bCs/>
                <w:color w:val="373737"/>
                <w:sz w:val="24"/>
                <w:szCs w:val="24"/>
                <w:lang w:eastAsia="tr-TR"/>
              </w:rPr>
              <w:t>Ihracata</w:t>
            </w:r>
            <w:proofErr w:type="spellEnd"/>
            <w:r w:rsidRPr="00955CE2">
              <w:rPr>
                <w:rFonts w:ascii="Arial" w:eastAsia="Times New Roman" w:hAnsi="Arial" w:cs="Arial"/>
                <w:b/>
                <w:bCs/>
                <w:color w:val="373737"/>
                <w:sz w:val="24"/>
                <w:szCs w:val="24"/>
                <w:lang w:eastAsia="tr-TR"/>
              </w:rPr>
              <w:t xml:space="preserve"> </w:t>
            </w:r>
            <w:r w:rsidRPr="00955CE2">
              <w:rPr>
                <w:rFonts w:ascii="Arial" w:eastAsia="Times New Roman" w:hAnsi="Arial" w:cs="Arial"/>
                <w:b/>
                <w:bCs/>
                <w:color w:val="373737"/>
                <w:sz w:val="24"/>
                <w:szCs w:val="24"/>
                <w:lang w:eastAsia="tr-TR"/>
              </w:rPr>
              <w:lastRenderedPageBreak/>
              <w:t>oranı</w:t>
            </w:r>
          </w:p>
        </w:tc>
      </w:tr>
      <w:tr w:rsidR="007239DB" w:rsidRPr="00E239FB" w:rsidTr="007239DB">
        <w:trPr>
          <w:trHeight w:val="372"/>
          <w:jc w:val="center"/>
        </w:trPr>
        <w:tc>
          <w:tcPr>
            <w:tcW w:w="1723" w:type="dxa"/>
            <w:tcBorders>
              <w:top w:val="outset" w:sz="6" w:space="0" w:color="auto"/>
              <w:left w:val="outset" w:sz="6" w:space="0" w:color="auto"/>
              <w:bottom w:val="single" w:sz="6" w:space="0" w:color="E1E1E1"/>
              <w:right w:val="single" w:sz="6" w:space="0" w:color="E1E1E1"/>
            </w:tcBorders>
            <w:tcMar>
              <w:top w:w="120" w:type="dxa"/>
              <w:left w:w="120" w:type="dxa"/>
              <w:bottom w:w="120" w:type="dxa"/>
              <w:right w:w="120" w:type="dxa"/>
            </w:tcMar>
            <w:vAlign w:val="center"/>
            <w:hideMark/>
          </w:tcPr>
          <w:p w:rsidR="00F45F1C" w:rsidRPr="00955CE2" w:rsidRDefault="00F45F1C" w:rsidP="00D92B60">
            <w:pPr>
              <w:spacing w:after="300" w:line="315" w:lineRule="atLeast"/>
              <w:jc w:val="center"/>
              <w:rPr>
                <w:rFonts w:ascii="Arial" w:eastAsia="Times New Roman" w:hAnsi="Arial" w:cs="Arial"/>
                <w:color w:val="757575"/>
                <w:sz w:val="24"/>
                <w:szCs w:val="24"/>
                <w:lang w:eastAsia="tr-TR"/>
              </w:rPr>
            </w:pPr>
            <w:r w:rsidRPr="00955CE2">
              <w:rPr>
                <w:rFonts w:ascii="Arial" w:eastAsia="Times New Roman" w:hAnsi="Arial" w:cs="Arial"/>
                <w:color w:val="757575"/>
                <w:sz w:val="24"/>
                <w:szCs w:val="24"/>
                <w:lang w:eastAsia="tr-TR"/>
              </w:rPr>
              <w:lastRenderedPageBreak/>
              <w:t>2014</w:t>
            </w:r>
          </w:p>
        </w:tc>
        <w:tc>
          <w:tcPr>
            <w:tcW w:w="1723" w:type="dxa"/>
            <w:tcBorders>
              <w:top w:val="outset" w:sz="6" w:space="0" w:color="auto"/>
              <w:left w:val="outset" w:sz="6" w:space="0" w:color="auto"/>
              <w:bottom w:val="single" w:sz="6" w:space="0" w:color="E1E1E1"/>
              <w:right w:val="single" w:sz="6" w:space="0" w:color="E1E1E1"/>
            </w:tcBorders>
            <w:tcMar>
              <w:top w:w="120" w:type="dxa"/>
              <w:left w:w="120" w:type="dxa"/>
              <w:bottom w:w="120" w:type="dxa"/>
              <w:right w:w="120" w:type="dxa"/>
            </w:tcMar>
            <w:vAlign w:val="center"/>
            <w:hideMark/>
          </w:tcPr>
          <w:p w:rsidR="00F45F1C" w:rsidRPr="00955CE2" w:rsidRDefault="00F45F1C" w:rsidP="00D92B60">
            <w:pPr>
              <w:spacing w:after="300" w:line="315" w:lineRule="atLeast"/>
              <w:jc w:val="center"/>
              <w:rPr>
                <w:rFonts w:ascii="Arial" w:eastAsia="Times New Roman" w:hAnsi="Arial" w:cs="Arial"/>
                <w:color w:val="757575"/>
                <w:sz w:val="24"/>
                <w:szCs w:val="24"/>
                <w:lang w:eastAsia="tr-TR"/>
              </w:rPr>
            </w:pPr>
            <w:r w:rsidRPr="00955CE2">
              <w:rPr>
                <w:rFonts w:ascii="Arial" w:eastAsia="Times New Roman" w:hAnsi="Arial" w:cs="Arial"/>
                <w:color w:val="757575"/>
                <w:sz w:val="24"/>
                <w:szCs w:val="24"/>
                <w:lang w:eastAsia="tr-TR"/>
              </w:rPr>
              <w:t>4,3</w:t>
            </w:r>
          </w:p>
        </w:tc>
        <w:tc>
          <w:tcPr>
            <w:tcW w:w="1723" w:type="dxa"/>
            <w:tcBorders>
              <w:top w:val="outset" w:sz="6" w:space="0" w:color="auto"/>
              <w:left w:val="outset" w:sz="6" w:space="0" w:color="auto"/>
              <w:bottom w:val="single" w:sz="6" w:space="0" w:color="E1E1E1"/>
              <w:right w:val="single" w:sz="6" w:space="0" w:color="E1E1E1"/>
            </w:tcBorders>
            <w:tcMar>
              <w:top w:w="120" w:type="dxa"/>
              <w:left w:w="120" w:type="dxa"/>
              <w:bottom w:w="120" w:type="dxa"/>
              <w:right w:w="120" w:type="dxa"/>
            </w:tcMar>
            <w:vAlign w:val="center"/>
            <w:hideMark/>
          </w:tcPr>
          <w:p w:rsidR="00F45F1C" w:rsidRPr="00955CE2" w:rsidRDefault="00F45F1C" w:rsidP="00D92B60">
            <w:pPr>
              <w:spacing w:after="300" w:line="315" w:lineRule="atLeast"/>
              <w:jc w:val="center"/>
              <w:rPr>
                <w:rFonts w:ascii="Arial" w:eastAsia="Times New Roman" w:hAnsi="Arial" w:cs="Arial"/>
                <w:color w:val="757575"/>
                <w:sz w:val="24"/>
                <w:szCs w:val="24"/>
                <w:lang w:eastAsia="tr-TR"/>
              </w:rPr>
            </w:pPr>
            <w:r w:rsidRPr="00955CE2">
              <w:rPr>
                <w:rFonts w:ascii="Arial" w:eastAsia="Times New Roman" w:hAnsi="Arial" w:cs="Arial"/>
                <w:color w:val="757575"/>
                <w:sz w:val="24"/>
                <w:szCs w:val="24"/>
                <w:lang w:eastAsia="tr-TR"/>
              </w:rPr>
              <w:t>21,8</w:t>
            </w:r>
          </w:p>
        </w:tc>
      </w:tr>
      <w:tr w:rsidR="007239DB" w:rsidRPr="00E239FB" w:rsidTr="007239DB">
        <w:trPr>
          <w:trHeight w:val="372"/>
          <w:jc w:val="center"/>
        </w:trPr>
        <w:tc>
          <w:tcPr>
            <w:tcW w:w="1723" w:type="dxa"/>
            <w:tcBorders>
              <w:top w:val="outset" w:sz="6" w:space="0" w:color="auto"/>
              <w:left w:val="outset" w:sz="6" w:space="0" w:color="auto"/>
              <w:bottom w:val="single" w:sz="6" w:space="0" w:color="E1E1E1"/>
              <w:right w:val="single" w:sz="6" w:space="0" w:color="E1E1E1"/>
            </w:tcBorders>
            <w:tcMar>
              <w:top w:w="120" w:type="dxa"/>
              <w:left w:w="120" w:type="dxa"/>
              <w:bottom w:w="120" w:type="dxa"/>
              <w:right w:w="120" w:type="dxa"/>
            </w:tcMar>
            <w:vAlign w:val="center"/>
            <w:hideMark/>
          </w:tcPr>
          <w:p w:rsidR="00F45F1C" w:rsidRPr="00955CE2" w:rsidRDefault="00F45F1C" w:rsidP="00D92B60">
            <w:pPr>
              <w:spacing w:after="300" w:line="315" w:lineRule="atLeast"/>
              <w:jc w:val="center"/>
              <w:rPr>
                <w:rFonts w:ascii="Arial" w:eastAsia="Times New Roman" w:hAnsi="Arial" w:cs="Arial"/>
                <w:color w:val="757575"/>
                <w:sz w:val="24"/>
                <w:szCs w:val="24"/>
                <w:lang w:eastAsia="tr-TR"/>
              </w:rPr>
            </w:pPr>
            <w:r w:rsidRPr="00955CE2">
              <w:rPr>
                <w:rFonts w:ascii="Arial" w:eastAsia="Times New Roman" w:hAnsi="Arial" w:cs="Arial"/>
                <w:color w:val="757575"/>
                <w:sz w:val="24"/>
                <w:szCs w:val="24"/>
                <w:lang w:eastAsia="tr-TR"/>
              </w:rPr>
              <w:t>2015</w:t>
            </w:r>
          </w:p>
        </w:tc>
        <w:tc>
          <w:tcPr>
            <w:tcW w:w="1723" w:type="dxa"/>
            <w:tcBorders>
              <w:top w:val="outset" w:sz="6" w:space="0" w:color="auto"/>
              <w:left w:val="outset" w:sz="6" w:space="0" w:color="auto"/>
              <w:bottom w:val="single" w:sz="6" w:space="0" w:color="E1E1E1"/>
              <w:right w:val="single" w:sz="6" w:space="0" w:color="E1E1E1"/>
            </w:tcBorders>
            <w:tcMar>
              <w:top w:w="120" w:type="dxa"/>
              <w:left w:w="120" w:type="dxa"/>
              <w:bottom w:w="120" w:type="dxa"/>
              <w:right w:w="120" w:type="dxa"/>
            </w:tcMar>
            <w:vAlign w:val="center"/>
            <w:hideMark/>
          </w:tcPr>
          <w:p w:rsidR="00F45F1C" w:rsidRPr="00955CE2" w:rsidRDefault="00F45F1C" w:rsidP="00D92B60">
            <w:pPr>
              <w:spacing w:after="300" w:line="315" w:lineRule="atLeast"/>
              <w:jc w:val="center"/>
              <w:rPr>
                <w:rFonts w:ascii="Arial" w:eastAsia="Times New Roman" w:hAnsi="Arial" w:cs="Arial"/>
                <w:color w:val="757575"/>
                <w:sz w:val="24"/>
                <w:szCs w:val="24"/>
                <w:lang w:eastAsia="tr-TR"/>
              </w:rPr>
            </w:pPr>
            <w:r w:rsidRPr="00955CE2">
              <w:rPr>
                <w:rFonts w:ascii="Arial" w:eastAsia="Times New Roman" w:hAnsi="Arial" w:cs="Arial"/>
                <w:color w:val="757575"/>
                <w:sz w:val="24"/>
                <w:szCs w:val="24"/>
                <w:lang w:eastAsia="tr-TR"/>
              </w:rPr>
              <w:t>6,2</w:t>
            </w:r>
          </w:p>
        </w:tc>
        <w:tc>
          <w:tcPr>
            <w:tcW w:w="1723" w:type="dxa"/>
            <w:tcBorders>
              <w:top w:val="outset" w:sz="6" w:space="0" w:color="auto"/>
              <w:left w:val="outset" w:sz="6" w:space="0" w:color="auto"/>
              <w:bottom w:val="single" w:sz="6" w:space="0" w:color="E1E1E1"/>
              <w:right w:val="single" w:sz="6" w:space="0" w:color="E1E1E1"/>
            </w:tcBorders>
            <w:tcMar>
              <w:top w:w="120" w:type="dxa"/>
              <w:left w:w="120" w:type="dxa"/>
              <w:bottom w:w="120" w:type="dxa"/>
              <w:right w:w="120" w:type="dxa"/>
            </w:tcMar>
            <w:vAlign w:val="center"/>
            <w:hideMark/>
          </w:tcPr>
          <w:p w:rsidR="00F45F1C" w:rsidRPr="00955CE2" w:rsidRDefault="00F45F1C" w:rsidP="00D92B60">
            <w:pPr>
              <w:spacing w:after="300" w:line="315" w:lineRule="atLeast"/>
              <w:jc w:val="center"/>
              <w:rPr>
                <w:rFonts w:ascii="Arial" w:eastAsia="Times New Roman" w:hAnsi="Arial" w:cs="Arial"/>
                <w:color w:val="757575"/>
                <w:sz w:val="24"/>
                <w:szCs w:val="24"/>
                <w:lang w:eastAsia="tr-TR"/>
              </w:rPr>
            </w:pPr>
            <w:r w:rsidRPr="00955CE2">
              <w:rPr>
                <w:rFonts w:ascii="Arial" w:eastAsia="Times New Roman" w:hAnsi="Arial" w:cs="Arial"/>
                <w:color w:val="757575"/>
                <w:sz w:val="24"/>
                <w:szCs w:val="24"/>
                <w:lang w:eastAsia="tr-TR"/>
              </w:rPr>
              <w:t>21,9</w:t>
            </w:r>
          </w:p>
        </w:tc>
      </w:tr>
      <w:tr w:rsidR="007239DB" w:rsidRPr="00E239FB" w:rsidTr="007239DB">
        <w:trPr>
          <w:trHeight w:val="372"/>
          <w:jc w:val="center"/>
        </w:trPr>
        <w:tc>
          <w:tcPr>
            <w:tcW w:w="1723" w:type="dxa"/>
            <w:tcBorders>
              <w:top w:val="outset" w:sz="6" w:space="0" w:color="auto"/>
              <w:left w:val="outset" w:sz="6" w:space="0" w:color="auto"/>
              <w:bottom w:val="single" w:sz="6" w:space="0" w:color="E1E1E1"/>
              <w:right w:val="single" w:sz="6" w:space="0" w:color="E1E1E1"/>
            </w:tcBorders>
            <w:tcMar>
              <w:top w:w="120" w:type="dxa"/>
              <w:left w:w="120" w:type="dxa"/>
              <w:bottom w:w="120" w:type="dxa"/>
              <w:right w:w="120" w:type="dxa"/>
            </w:tcMar>
            <w:vAlign w:val="center"/>
            <w:hideMark/>
          </w:tcPr>
          <w:p w:rsidR="00F45F1C" w:rsidRPr="00955CE2" w:rsidRDefault="00F45F1C" w:rsidP="00D92B60">
            <w:pPr>
              <w:spacing w:after="300" w:line="315" w:lineRule="atLeast"/>
              <w:jc w:val="center"/>
              <w:rPr>
                <w:rFonts w:ascii="Arial" w:eastAsia="Times New Roman" w:hAnsi="Arial" w:cs="Arial"/>
                <w:color w:val="757575"/>
                <w:sz w:val="24"/>
                <w:szCs w:val="24"/>
                <w:lang w:eastAsia="tr-TR"/>
              </w:rPr>
            </w:pPr>
            <w:r w:rsidRPr="00955CE2">
              <w:rPr>
                <w:rFonts w:ascii="Arial" w:eastAsia="Times New Roman" w:hAnsi="Arial" w:cs="Arial"/>
                <w:color w:val="757575"/>
                <w:sz w:val="24"/>
                <w:szCs w:val="24"/>
                <w:lang w:eastAsia="tr-TR"/>
              </w:rPr>
              <w:t>2016</w:t>
            </w:r>
          </w:p>
        </w:tc>
        <w:tc>
          <w:tcPr>
            <w:tcW w:w="1723" w:type="dxa"/>
            <w:tcBorders>
              <w:top w:val="outset" w:sz="6" w:space="0" w:color="auto"/>
              <w:left w:val="outset" w:sz="6" w:space="0" w:color="auto"/>
              <w:bottom w:val="single" w:sz="6" w:space="0" w:color="E1E1E1"/>
              <w:right w:val="single" w:sz="6" w:space="0" w:color="E1E1E1"/>
            </w:tcBorders>
            <w:tcMar>
              <w:top w:w="120" w:type="dxa"/>
              <w:left w:w="120" w:type="dxa"/>
              <w:bottom w:w="120" w:type="dxa"/>
              <w:right w:w="120" w:type="dxa"/>
            </w:tcMar>
            <w:vAlign w:val="center"/>
            <w:hideMark/>
          </w:tcPr>
          <w:p w:rsidR="00F45F1C" w:rsidRPr="00955CE2" w:rsidRDefault="00F45F1C" w:rsidP="00D92B60">
            <w:pPr>
              <w:spacing w:after="300" w:line="315" w:lineRule="atLeast"/>
              <w:jc w:val="center"/>
              <w:rPr>
                <w:rFonts w:ascii="Arial" w:eastAsia="Times New Roman" w:hAnsi="Arial" w:cs="Arial"/>
                <w:color w:val="757575"/>
                <w:sz w:val="24"/>
                <w:szCs w:val="24"/>
                <w:lang w:eastAsia="tr-TR"/>
              </w:rPr>
            </w:pPr>
            <w:r w:rsidRPr="00955CE2">
              <w:rPr>
                <w:rFonts w:ascii="Arial" w:eastAsia="Times New Roman" w:hAnsi="Arial" w:cs="Arial"/>
                <w:color w:val="757575"/>
                <w:sz w:val="24"/>
                <w:szCs w:val="24"/>
                <w:lang w:eastAsia="tr-TR"/>
              </w:rPr>
              <w:t>2,6</w:t>
            </w:r>
          </w:p>
        </w:tc>
        <w:tc>
          <w:tcPr>
            <w:tcW w:w="1723" w:type="dxa"/>
            <w:tcBorders>
              <w:top w:val="outset" w:sz="6" w:space="0" w:color="auto"/>
              <w:left w:val="outset" w:sz="6" w:space="0" w:color="auto"/>
              <w:bottom w:val="single" w:sz="6" w:space="0" w:color="E1E1E1"/>
              <w:right w:val="single" w:sz="6" w:space="0" w:color="E1E1E1"/>
            </w:tcBorders>
            <w:tcMar>
              <w:top w:w="120" w:type="dxa"/>
              <w:left w:w="120" w:type="dxa"/>
              <w:bottom w:w="120" w:type="dxa"/>
              <w:right w:w="120" w:type="dxa"/>
            </w:tcMar>
            <w:vAlign w:val="center"/>
            <w:hideMark/>
          </w:tcPr>
          <w:p w:rsidR="00F45F1C" w:rsidRPr="00955CE2" w:rsidRDefault="00F45F1C" w:rsidP="00D92B60">
            <w:pPr>
              <w:spacing w:after="300" w:line="315" w:lineRule="atLeast"/>
              <w:jc w:val="center"/>
              <w:rPr>
                <w:rFonts w:ascii="Arial" w:eastAsia="Times New Roman" w:hAnsi="Arial" w:cs="Arial"/>
                <w:color w:val="757575"/>
                <w:sz w:val="24"/>
                <w:szCs w:val="24"/>
                <w:lang w:eastAsia="tr-TR"/>
              </w:rPr>
            </w:pPr>
            <w:r w:rsidRPr="00955CE2">
              <w:rPr>
                <w:rFonts w:ascii="Arial" w:eastAsia="Times New Roman" w:hAnsi="Arial" w:cs="Arial"/>
                <w:color w:val="757575"/>
                <w:sz w:val="24"/>
                <w:szCs w:val="24"/>
                <w:lang w:eastAsia="tr-TR"/>
              </w:rPr>
              <w:t>15,5</w:t>
            </w:r>
          </w:p>
        </w:tc>
      </w:tr>
      <w:tr w:rsidR="007239DB" w:rsidRPr="00E239FB" w:rsidTr="007239DB">
        <w:trPr>
          <w:trHeight w:val="25"/>
          <w:jc w:val="center"/>
        </w:trPr>
        <w:tc>
          <w:tcPr>
            <w:tcW w:w="1723" w:type="dxa"/>
            <w:tcBorders>
              <w:top w:val="outset" w:sz="6" w:space="0" w:color="auto"/>
              <w:left w:val="outset" w:sz="6" w:space="0" w:color="auto"/>
              <w:bottom w:val="single" w:sz="6" w:space="0" w:color="E1E1E1"/>
              <w:right w:val="single" w:sz="6" w:space="0" w:color="E1E1E1"/>
            </w:tcBorders>
            <w:tcMar>
              <w:top w:w="120" w:type="dxa"/>
              <w:left w:w="120" w:type="dxa"/>
              <w:bottom w:w="120" w:type="dxa"/>
              <w:right w:w="120" w:type="dxa"/>
            </w:tcMar>
            <w:vAlign w:val="center"/>
            <w:hideMark/>
          </w:tcPr>
          <w:p w:rsidR="00F45F1C" w:rsidRPr="00955CE2" w:rsidRDefault="00F45F1C" w:rsidP="00D92B60">
            <w:pPr>
              <w:spacing w:after="300" w:line="315" w:lineRule="atLeast"/>
              <w:jc w:val="center"/>
              <w:rPr>
                <w:rFonts w:ascii="Arial" w:eastAsia="Times New Roman" w:hAnsi="Arial" w:cs="Arial"/>
                <w:color w:val="757575"/>
                <w:sz w:val="24"/>
                <w:szCs w:val="24"/>
                <w:lang w:eastAsia="tr-TR"/>
              </w:rPr>
            </w:pPr>
            <w:r w:rsidRPr="00955CE2">
              <w:rPr>
                <w:rFonts w:ascii="Arial" w:eastAsia="Times New Roman" w:hAnsi="Arial" w:cs="Arial"/>
                <w:color w:val="757575"/>
                <w:sz w:val="24"/>
                <w:szCs w:val="24"/>
                <w:lang w:eastAsia="tr-TR"/>
              </w:rPr>
              <w:t>2017</w:t>
            </w:r>
          </w:p>
        </w:tc>
        <w:tc>
          <w:tcPr>
            <w:tcW w:w="1723" w:type="dxa"/>
            <w:tcBorders>
              <w:top w:val="outset" w:sz="6" w:space="0" w:color="auto"/>
              <w:left w:val="outset" w:sz="6" w:space="0" w:color="auto"/>
              <w:bottom w:val="single" w:sz="6" w:space="0" w:color="E1E1E1"/>
              <w:right w:val="single" w:sz="6" w:space="0" w:color="E1E1E1"/>
            </w:tcBorders>
            <w:tcMar>
              <w:top w:w="120" w:type="dxa"/>
              <w:left w:w="120" w:type="dxa"/>
              <w:bottom w:w="120" w:type="dxa"/>
              <w:right w:w="120" w:type="dxa"/>
            </w:tcMar>
            <w:vAlign w:val="center"/>
            <w:hideMark/>
          </w:tcPr>
          <w:p w:rsidR="00F45F1C" w:rsidRPr="00955CE2" w:rsidRDefault="00F45F1C" w:rsidP="00D92B60">
            <w:pPr>
              <w:spacing w:after="300" w:line="315" w:lineRule="atLeast"/>
              <w:jc w:val="center"/>
              <w:rPr>
                <w:rFonts w:ascii="Arial" w:eastAsia="Times New Roman" w:hAnsi="Arial" w:cs="Arial"/>
                <w:color w:val="757575"/>
                <w:sz w:val="24"/>
                <w:szCs w:val="24"/>
                <w:lang w:eastAsia="tr-TR"/>
              </w:rPr>
            </w:pPr>
            <w:r w:rsidRPr="00955CE2">
              <w:rPr>
                <w:rFonts w:ascii="Arial" w:eastAsia="Times New Roman" w:hAnsi="Arial" w:cs="Arial"/>
                <w:color w:val="757575"/>
                <w:sz w:val="24"/>
                <w:szCs w:val="24"/>
                <w:lang w:eastAsia="tr-TR"/>
              </w:rPr>
              <w:t>3,1</w:t>
            </w:r>
          </w:p>
        </w:tc>
        <w:tc>
          <w:tcPr>
            <w:tcW w:w="1723" w:type="dxa"/>
            <w:tcBorders>
              <w:top w:val="outset" w:sz="6" w:space="0" w:color="auto"/>
              <w:left w:val="outset" w:sz="6" w:space="0" w:color="auto"/>
              <w:bottom w:val="single" w:sz="6" w:space="0" w:color="E1E1E1"/>
              <w:right w:val="single" w:sz="6" w:space="0" w:color="E1E1E1"/>
            </w:tcBorders>
            <w:tcMar>
              <w:top w:w="120" w:type="dxa"/>
              <w:left w:w="120" w:type="dxa"/>
              <w:bottom w:w="120" w:type="dxa"/>
              <w:right w:w="120" w:type="dxa"/>
            </w:tcMar>
            <w:vAlign w:val="center"/>
            <w:hideMark/>
          </w:tcPr>
          <w:p w:rsidR="00F45F1C" w:rsidRPr="00955CE2" w:rsidRDefault="00F45F1C" w:rsidP="00D92B60">
            <w:pPr>
              <w:spacing w:after="300" w:line="315" w:lineRule="atLeast"/>
              <w:jc w:val="center"/>
              <w:rPr>
                <w:rFonts w:ascii="Arial" w:eastAsia="Times New Roman" w:hAnsi="Arial" w:cs="Arial"/>
                <w:color w:val="757575"/>
                <w:sz w:val="24"/>
                <w:szCs w:val="24"/>
                <w:lang w:eastAsia="tr-TR"/>
              </w:rPr>
            </w:pPr>
            <w:r w:rsidRPr="00955CE2">
              <w:rPr>
                <w:rFonts w:ascii="Arial" w:eastAsia="Times New Roman" w:hAnsi="Arial" w:cs="Arial"/>
                <w:color w:val="757575"/>
                <w:sz w:val="24"/>
                <w:szCs w:val="24"/>
                <w:lang w:eastAsia="tr-TR"/>
              </w:rPr>
              <w:t>16,7</w:t>
            </w:r>
          </w:p>
        </w:tc>
      </w:tr>
    </w:tbl>
    <w:p w:rsidR="00F45F1C" w:rsidRDefault="00F45F1C" w:rsidP="00955CE2">
      <w:pPr>
        <w:jc w:val="both"/>
        <w:rPr>
          <w:sz w:val="20"/>
          <w:szCs w:val="20"/>
        </w:rPr>
      </w:pPr>
    </w:p>
    <w:p w:rsidR="00F45F1C" w:rsidRDefault="00550932" w:rsidP="00955CE2">
      <w:pPr>
        <w:jc w:val="both"/>
        <w:rPr>
          <w:sz w:val="20"/>
          <w:szCs w:val="20"/>
        </w:rPr>
      </w:pPr>
      <w:r>
        <w:rPr>
          <w:sz w:val="20"/>
          <w:szCs w:val="20"/>
        </w:rPr>
        <w:t>Şekil.2.</w:t>
      </w:r>
      <w:r w:rsidRPr="00550932">
        <w:t xml:space="preserve"> </w:t>
      </w:r>
      <w:r w:rsidRPr="00550932">
        <w:rPr>
          <w:sz w:val="20"/>
          <w:szCs w:val="20"/>
        </w:rPr>
        <w:t>Turizm Gelirlerinin GSMH İçindeki Payı</w:t>
      </w:r>
      <w:r>
        <w:rPr>
          <w:sz w:val="20"/>
          <w:szCs w:val="20"/>
        </w:rPr>
        <w:t xml:space="preserve"> ve </w:t>
      </w:r>
      <w:r w:rsidRPr="00550932">
        <w:rPr>
          <w:sz w:val="20"/>
          <w:szCs w:val="20"/>
        </w:rPr>
        <w:t xml:space="preserve">Turizm Gelirlerinin </w:t>
      </w:r>
      <w:proofErr w:type="spellStart"/>
      <w:r w:rsidRPr="00550932">
        <w:rPr>
          <w:sz w:val="20"/>
          <w:szCs w:val="20"/>
        </w:rPr>
        <w:t>Ihracata</w:t>
      </w:r>
      <w:proofErr w:type="spellEnd"/>
      <w:r w:rsidRPr="00550932">
        <w:rPr>
          <w:sz w:val="20"/>
          <w:szCs w:val="20"/>
        </w:rPr>
        <w:t xml:space="preserve"> oranı</w:t>
      </w:r>
      <w:r>
        <w:rPr>
          <w:sz w:val="20"/>
          <w:szCs w:val="20"/>
        </w:rPr>
        <w:t>.</w:t>
      </w:r>
    </w:p>
    <w:p w:rsidR="00F45F1C" w:rsidRDefault="00F45F1C" w:rsidP="00955CE2">
      <w:pPr>
        <w:jc w:val="both"/>
        <w:rPr>
          <w:sz w:val="20"/>
          <w:szCs w:val="20"/>
        </w:rPr>
      </w:pPr>
    </w:p>
    <w:p w:rsidR="00601250" w:rsidRPr="007239DB" w:rsidRDefault="00601250" w:rsidP="00601250">
      <w:pPr>
        <w:rPr>
          <w:sz w:val="28"/>
          <w:szCs w:val="28"/>
          <w:u w:val="single"/>
        </w:rPr>
      </w:pPr>
      <w:r w:rsidRPr="007239DB">
        <w:rPr>
          <w:sz w:val="28"/>
          <w:szCs w:val="28"/>
          <w:u w:val="single"/>
        </w:rPr>
        <w:t>BÖLGESEL KALKINMA VE TURİZM İLİŞKİSİ</w:t>
      </w:r>
    </w:p>
    <w:p w:rsidR="007239DB" w:rsidRDefault="007239DB" w:rsidP="00955CE2">
      <w:pPr>
        <w:jc w:val="both"/>
        <w:rPr>
          <w:sz w:val="24"/>
          <w:szCs w:val="24"/>
        </w:rPr>
      </w:pPr>
      <w:r w:rsidRPr="007239DB">
        <w:rPr>
          <w:sz w:val="24"/>
          <w:szCs w:val="24"/>
        </w:rPr>
        <w:t>B</w:t>
      </w:r>
      <w:r w:rsidR="00601250" w:rsidRPr="007239DB">
        <w:rPr>
          <w:sz w:val="24"/>
          <w:szCs w:val="24"/>
        </w:rPr>
        <w:t xml:space="preserve">ölgelerarası gelişmişlik farklılıklarının giderilmesinde turizm önemli bir politika aracı olarak kullanılmaktadır. Avrupa Birliği turizmi bölgesel eşitsizliğin azaltılmasını kolaylaştıran bir sosyal faktör olarak tanımlamaktadır. Bununla beraber </w:t>
      </w:r>
      <w:r w:rsidR="00601250" w:rsidRPr="00550932">
        <w:rPr>
          <w:b/>
          <w:sz w:val="24"/>
          <w:szCs w:val="24"/>
        </w:rPr>
        <w:t>OECD Bölgesel Kalkınma Servisi de turizmi bir kalkınma stratejisi olarak tanımlamakta ve turizm ile bölgesel kalkı</w:t>
      </w:r>
      <w:r w:rsidR="00550932" w:rsidRPr="00550932">
        <w:rPr>
          <w:b/>
          <w:sz w:val="24"/>
          <w:szCs w:val="24"/>
        </w:rPr>
        <w:t>nma ilişkisini desteklemektedir.</w:t>
      </w:r>
    </w:p>
    <w:p w:rsidR="007239DB" w:rsidRDefault="00601250" w:rsidP="00955CE2">
      <w:pPr>
        <w:jc w:val="both"/>
        <w:rPr>
          <w:sz w:val="24"/>
          <w:szCs w:val="24"/>
        </w:rPr>
      </w:pPr>
      <w:r w:rsidRPr="007239DB">
        <w:rPr>
          <w:sz w:val="24"/>
          <w:szCs w:val="24"/>
        </w:rPr>
        <w:t xml:space="preserve">Turizm, ülkeler açısından değerlendirildiğinde ziyaretçilerin doğal, kültürel, tarihi ve benzeri zenginliklere yapılan harcamalarından oluşan ekonomik bir faaliyeti ifade etmektedir. Ziyaretçilerin bu çeşitli talepleri karşısında turizm bölgelerinde sunulan arz kaynaklarının da çeşitlenmesi bölgelerin ekonomik yönden gelişmesini sağlayarak yerel kalkınmaya anlamlı katkılar sağlamaktadır. </w:t>
      </w:r>
    </w:p>
    <w:p w:rsidR="00955CE2" w:rsidRDefault="00601250" w:rsidP="00955CE2">
      <w:pPr>
        <w:jc w:val="both"/>
        <w:rPr>
          <w:sz w:val="24"/>
          <w:szCs w:val="24"/>
        </w:rPr>
      </w:pPr>
      <w:r w:rsidRPr="007239DB">
        <w:rPr>
          <w:sz w:val="24"/>
          <w:szCs w:val="24"/>
        </w:rPr>
        <w:t>Dünyada gelişmiş ülkelerin milli gelirlerinde hizmet sektörünün payı %70-80’ler civarında iken turizm gelirlerinin payı ise yaklaşık %30 civarındadır</w:t>
      </w:r>
      <w:r w:rsidR="00550932">
        <w:rPr>
          <w:sz w:val="24"/>
          <w:szCs w:val="24"/>
        </w:rPr>
        <w:t>. Şekil.3.</w:t>
      </w:r>
      <w:r w:rsidRPr="007239DB">
        <w:rPr>
          <w:sz w:val="24"/>
          <w:szCs w:val="24"/>
        </w:rPr>
        <w:t xml:space="preserve">’de turizm sektörünün sağladığı doğrudan ve dolaylı katkılar, ekonomik aktivitede oldukça önemli bir etkiye sahiptir.  </w:t>
      </w:r>
    </w:p>
    <w:p w:rsidR="00601250" w:rsidRDefault="00601250" w:rsidP="00955CE2">
      <w:pPr>
        <w:jc w:val="both"/>
        <w:rPr>
          <w:sz w:val="20"/>
          <w:szCs w:val="20"/>
        </w:rPr>
      </w:pPr>
      <w:r w:rsidRPr="00601250">
        <w:rPr>
          <w:noProof/>
          <w:lang w:eastAsia="tr-TR"/>
        </w:rPr>
        <w:lastRenderedPageBreak/>
        <w:drawing>
          <wp:inline distT="0" distB="0" distL="0" distR="0">
            <wp:extent cx="5688010" cy="3288323"/>
            <wp:effectExtent l="0" t="0" r="8255" b="762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png"/>
                    <pic:cNvPicPr/>
                  </pic:nvPicPr>
                  <pic:blipFill rotWithShape="1">
                    <a:blip r:embed="rId7">
                      <a:extLst>
                        <a:ext uri="{28A0092B-C50C-407E-A947-70E740481C1C}">
                          <a14:useLocalDpi xmlns:a14="http://schemas.microsoft.com/office/drawing/2010/main" val="0"/>
                        </a:ext>
                      </a:extLst>
                    </a:blip>
                    <a:srcRect l="4747" t="11228" r="10775"/>
                    <a:stretch/>
                  </pic:blipFill>
                  <pic:spPr bwMode="auto">
                    <a:xfrm>
                      <a:off x="0" y="0"/>
                      <a:ext cx="5694376" cy="3292003"/>
                    </a:xfrm>
                    <a:prstGeom prst="rect">
                      <a:avLst/>
                    </a:prstGeom>
                    <a:ln>
                      <a:noFill/>
                    </a:ln>
                    <a:extLst>
                      <a:ext uri="{53640926-AAD7-44D8-BBD7-CCE9431645EC}">
                        <a14:shadowObscured xmlns:a14="http://schemas.microsoft.com/office/drawing/2010/main"/>
                      </a:ext>
                    </a:extLst>
                  </pic:spPr>
                </pic:pic>
              </a:graphicData>
            </a:graphic>
          </wp:inline>
        </w:drawing>
      </w:r>
    </w:p>
    <w:p w:rsidR="00550932" w:rsidRDefault="00550932" w:rsidP="00601250">
      <w:pPr>
        <w:rPr>
          <w:sz w:val="20"/>
          <w:szCs w:val="20"/>
        </w:rPr>
      </w:pPr>
      <w:r w:rsidRPr="00550932">
        <w:rPr>
          <w:sz w:val="20"/>
          <w:szCs w:val="20"/>
        </w:rPr>
        <w:t>Şekil.3.Turizm Sektörünün Ekonomiyi Etkileme Kanalları</w:t>
      </w:r>
    </w:p>
    <w:p w:rsidR="007239DB" w:rsidRPr="007239DB" w:rsidRDefault="00601250" w:rsidP="00601250">
      <w:pPr>
        <w:rPr>
          <w:sz w:val="20"/>
          <w:szCs w:val="20"/>
        </w:rPr>
      </w:pPr>
      <w:r w:rsidRPr="007239DB">
        <w:rPr>
          <w:sz w:val="20"/>
          <w:szCs w:val="20"/>
        </w:rPr>
        <w:t xml:space="preserve">Kaynak: </w:t>
      </w:r>
      <w:proofErr w:type="spellStart"/>
      <w:r w:rsidRPr="007239DB">
        <w:rPr>
          <w:sz w:val="20"/>
          <w:szCs w:val="20"/>
        </w:rPr>
        <w:t>Travel&amp;TourismEconomicImpact</w:t>
      </w:r>
      <w:proofErr w:type="spellEnd"/>
      <w:r w:rsidRPr="007239DB">
        <w:rPr>
          <w:sz w:val="20"/>
          <w:szCs w:val="20"/>
        </w:rPr>
        <w:t xml:space="preserve"> 2017</w:t>
      </w:r>
    </w:p>
    <w:p w:rsidR="00601250" w:rsidRPr="007239DB" w:rsidRDefault="00601250" w:rsidP="00601250">
      <w:pPr>
        <w:rPr>
          <w:sz w:val="24"/>
          <w:szCs w:val="24"/>
        </w:rPr>
      </w:pPr>
      <w:r w:rsidRPr="007239DB">
        <w:rPr>
          <w:sz w:val="24"/>
          <w:szCs w:val="24"/>
        </w:rPr>
        <w:t xml:space="preserve">Çalışmalardan elde edilen bulgular değerlendirildiğinde turizm faaliyetleri ve ekonomik büyüme arasında anlamlı ve pozitif yönlü güçlü ilişkilerin olduğu görülmektedir.  </w:t>
      </w:r>
    </w:p>
    <w:p w:rsidR="00955CE2" w:rsidRDefault="00955CE2" w:rsidP="00955CE2">
      <w:pPr>
        <w:jc w:val="both"/>
        <w:rPr>
          <w:sz w:val="20"/>
          <w:szCs w:val="20"/>
        </w:rPr>
      </w:pPr>
    </w:p>
    <w:p w:rsidR="002014E0" w:rsidRPr="007239DB" w:rsidRDefault="002014E0" w:rsidP="002014E0">
      <w:pPr>
        <w:jc w:val="both"/>
        <w:rPr>
          <w:i/>
          <w:sz w:val="28"/>
          <w:szCs w:val="28"/>
          <w:u w:val="single"/>
        </w:rPr>
      </w:pPr>
      <w:r w:rsidRPr="007239DB">
        <w:rPr>
          <w:i/>
          <w:sz w:val="28"/>
          <w:szCs w:val="28"/>
          <w:u w:val="single"/>
        </w:rPr>
        <w:t xml:space="preserve">Çanakkale’nin Turizm Potansiyelinin Belirlenmesi ve Bölgesel Turizm Gelişimi Açısından Önemi </w:t>
      </w:r>
    </w:p>
    <w:p w:rsidR="002014E0" w:rsidRDefault="002014E0" w:rsidP="002014E0">
      <w:pPr>
        <w:jc w:val="both"/>
        <w:rPr>
          <w:sz w:val="24"/>
          <w:szCs w:val="24"/>
        </w:rPr>
      </w:pPr>
      <w:r w:rsidRPr="002014E0">
        <w:rPr>
          <w:sz w:val="24"/>
          <w:szCs w:val="24"/>
        </w:rPr>
        <w:t xml:space="preserve">Yaklaşık 5000 yıllık geçmişi ile Çanakkale; tarih, kültür ve eğitimi ile birlikte Homeros’un </w:t>
      </w:r>
      <w:proofErr w:type="spellStart"/>
      <w:r w:rsidRPr="002014E0">
        <w:rPr>
          <w:sz w:val="24"/>
          <w:szCs w:val="24"/>
        </w:rPr>
        <w:t>İlyada’sındaki</w:t>
      </w:r>
      <w:proofErr w:type="spellEnd"/>
      <w:r w:rsidRPr="002014E0">
        <w:rPr>
          <w:sz w:val="24"/>
          <w:szCs w:val="24"/>
        </w:rPr>
        <w:t xml:space="preserve"> gibi antik kültür hazinelerinin destanlarla gelişip gerçekliğe ulaştığı ve önemli tarihi mekânları içinde barındıran önemli bir turizm şehridir. Çanakkale kıyılarıyla Avrupa ve Asya’yı birleştirirken aynı zamanda Marmara ve Ege Denizi’ni de birbirine bağlamaktadır. Gelibolu Yar</w:t>
      </w:r>
      <w:r w:rsidR="007239DB">
        <w:rPr>
          <w:sz w:val="24"/>
          <w:szCs w:val="24"/>
        </w:rPr>
        <w:t xml:space="preserve">ımadası Tarihi Milli Parkı, </w:t>
      </w:r>
      <w:proofErr w:type="spellStart"/>
      <w:r w:rsidR="007239DB">
        <w:rPr>
          <w:sz w:val="24"/>
          <w:szCs w:val="24"/>
        </w:rPr>
        <w:t>Troy</w:t>
      </w:r>
      <w:r w:rsidRPr="002014E0">
        <w:rPr>
          <w:sz w:val="24"/>
          <w:szCs w:val="24"/>
        </w:rPr>
        <w:t>a</w:t>
      </w:r>
      <w:proofErr w:type="spellEnd"/>
      <w:r w:rsidRPr="002014E0">
        <w:rPr>
          <w:sz w:val="24"/>
          <w:szCs w:val="24"/>
        </w:rPr>
        <w:t xml:space="preserve"> ve Assos gibi eski uygarlıkları içinde barındıran Çanakkale çok sayıda şehitlik, anıt ve mezarlığa da sahiptir. Çanakkale; insanının misafirperverliği, antik kentleri, bozulmamış doğası, tarihi surları, şehitlikleri, sivil mimarlık örnekleri, büyüleyici adaları, mavi bayraklı temiz sahil ve plajları, ılıman iklimi ve kaplıcaları ile ülkemizin önemli kültür ve turizm merkezlerinden biridir. Şüphesiz ki Çanakkale, sahip olduğu arz unsurlarıyla birlikte düşünüldüğünde kırsal turizm açısından Türkiye’nin önemli şehirleri arasında yer almaktadır.</w:t>
      </w:r>
    </w:p>
    <w:p w:rsidR="002014E0" w:rsidRDefault="002014E0" w:rsidP="002014E0">
      <w:pPr>
        <w:jc w:val="both"/>
        <w:rPr>
          <w:sz w:val="24"/>
          <w:szCs w:val="24"/>
        </w:rPr>
      </w:pPr>
      <w:r w:rsidRPr="002014E0">
        <w:rPr>
          <w:sz w:val="24"/>
          <w:szCs w:val="24"/>
        </w:rPr>
        <w:t xml:space="preserve">Çanakkale’nin </w:t>
      </w:r>
      <w:r w:rsidR="007239DB">
        <w:rPr>
          <w:sz w:val="24"/>
          <w:szCs w:val="24"/>
        </w:rPr>
        <w:t xml:space="preserve">Kırsal Turizm Potansiyeli </w:t>
      </w:r>
      <w:r w:rsidRPr="002014E0">
        <w:rPr>
          <w:sz w:val="24"/>
          <w:szCs w:val="24"/>
        </w:rPr>
        <w:t xml:space="preserve">Çanakkale, </w:t>
      </w:r>
      <w:r w:rsidR="007239DB">
        <w:rPr>
          <w:sz w:val="24"/>
          <w:szCs w:val="24"/>
        </w:rPr>
        <w:t>e</w:t>
      </w:r>
      <w:r w:rsidRPr="002014E0">
        <w:rPr>
          <w:sz w:val="24"/>
          <w:szCs w:val="24"/>
        </w:rPr>
        <w:t xml:space="preserve">ski çağlarda </w:t>
      </w:r>
      <w:proofErr w:type="spellStart"/>
      <w:r w:rsidRPr="002014E0">
        <w:rPr>
          <w:sz w:val="24"/>
          <w:szCs w:val="24"/>
        </w:rPr>
        <w:t>Helles</w:t>
      </w:r>
      <w:r w:rsidR="007239DB">
        <w:rPr>
          <w:sz w:val="24"/>
          <w:szCs w:val="24"/>
        </w:rPr>
        <w:t>pontos</w:t>
      </w:r>
      <w:proofErr w:type="spellEnd"/>
      <w:r w:rsidR="007239DB">
        <w:rPr>
          <w:sz w:val="24"/>
          <w:szCs w:val="24"/>
        </w:rPr>
        <w:t xml:space="preserve"> ve Dardanel olarak anılmıştır ve</w:t>
      </w:r>
      <w:r w:rsidRPr="002014E0">
        <w:rPr>
          <w:sz w:val="24"/>
          <w:szCs w:val="24"/>
        </w:rPr>
        <w:t xml:space="preserve"> M.Ö. 3200’lerden itibaren yerleşim alanı niteliğini korumuştur. Çanakkale, insanlık tarihinde büyük önem taşıyan, Avrupa ve Asya kıtalarını birbirinden ayıran ve kendi adını taşıyan boğazın iki yanına kurulmuş benzersiz coğrafyası, binlerce yıllık </w:t>
      </w:r>
      <w:r w:rsidRPr="002014E0">
        <w:rPr>
          <w:sz w:val="24"/>
          <w:szCs w:val="24"/>
        </w:rPr>
        <w:lastRenderedPageBreak/>
        <w:t>tarihi zengin</w:t>
      </w:r>
      <w:r w:rsidR="007239DB">
        <w:rPr>
          <w:sz w:val="24"/>
          <w:szCs w:val="24"/>
        </w:rPr>
        <w:t>liği, kültürlerinde barındırdığı</w:t>
      </w:r>
      <w:r w:rsidRPr="002014E0">
        <w:rPr>
          <w:sz w:val="24"/>
          <w:szCs w:val="24"/>
        </w:rPr>
        <w:t xml:space="preserve"> efsanelere ve mitolojiye ev sahipliği yapmış Türkiye’nin ve Dünya’nın nadide illerinden biridir</w:t>
      </w:r>
      <w:r>
        <w:rPr>
          <w:sz w:val="24"/>
          <w:szCs w:val="24"/>
        </w:rPr>
        <w:t>.</w:t>
      </w:r>
    </w:p>
    <w:p w:rsidR="007239DB" w:rsidRDefault="007239DB" w:rsidP="002014E0">
      <w:pPr>
        <w:jc w:val="both"/>
        <w:rPr>
          <w:sz w:val="24"/>
          <w:szCs w:val="24"/>
        </w:rPr>
      </w:pPr>
      <w:proofErr w:type="spellStart"/>
      <w:r w:rsidRPr="002014E0">
        <w:rPr>
          <w:sz w:val="24"/>
          <w:szCs w:val="24"/>
        </w:rPr>
        <w:t>Troya</w:t>
      </w:r>
      <w:proofErr w:type="spellEnd"/>
      <w:r w:rsidRPr="002014E0">
        <w:rPr>
          <w:sz w:val="24"/>
          <w:szCs w:val="24"/>
        </w:rPr>
        <w:t xml:space="preserve"> (Truva), 02.12.1998 tarihinde Dünya Mirası ölçütlerini içinde barındıran kültürel nitelikli bir yerdir. Çanakkale kent merkezine 30 km mesafedeki antik kent, Kazdağı eteklerinde, Hisarlık kasabası yakınında bulunmaktadır. Buradaki kazılara ilk olarak 1871 yılında başlanmıştır. Kazılardan elde edilen bulgular, kentin M.Ö. 3000’lerde kurulduğunu göstermektedir. </w:t>
      </w:r>
      <w:proofErr w:type="spellStart"/>
      <w:r w:rsidRPr="002014E0">
        <w:rPr>
          <w:sz w:val="24"/>
          <w:szCs w:val="24"/>
        </w:rPr>
        <w:t>Troya</w:t>
      </w:r>
      <w:proofErr w:type="spellEnd"/>
      <w:r w:rsidRPr="002014E0">
        <w:rPr>
          <w:sz w:val="24"/>
          <w:szCs w:val="24"/>
        </w:rPr>
        <w:t xml:space="preserve">; Helenistik döneme ait önemli yapıları, </w:t>
      </w:r>
      <w:proofErr w:type="spellStart"/>
      <w:r w:rsidRPr="002014E0">
        <w:rPr>
          <w:sz w:val="24"/>
          <w:szCs w:val="24"/>
        </w:rPr>
        <w:t>Troya</w:t>
      </w:r>
      <w:proofErr w:type="spellEnd"/>
      <w:r w:rsidRPr="002014E0">
        <w:rPr>
          <w:sz w:val="24"/>
          <w:szCs w:val="24"/>
        </w:rPr>
        <w:t xml:space="preserve"> Savaşı, yurt dışına kaçırılmış hazinesi, tarihe ve edebiyata mal olmuş ünlüleri ve mitolojik özelliğiyle Anadolu’nun en önemli antik yerleşmelerinden biridir.</w:t>
      </w:r>
    </w:p>
    <w:p w:rsidR="002014E0" w:rsidRDefault="002014E0" w:rsidP="002014E0">
      <w:pPr>
        <w:jc w:val="both"/>
        <w:rPr>
          <w:sz w:val="24"/>
          <w:szCs w:val="24"/>
        </w:rPr>
      </w:pPr>
      <w:r w:rsidRPr="002014E0">
        <w:rPr>
          <w:sz w:val="24"/>
          <w:szCs w:val="24"/>
        </w:rPr>
        <w:t>Çanakkale bölgesinde kırsal turizm potansiyeli bulunan doğal ve kültürel alanlar aşağıda gösterilmiştir.</w:t>
      </w:r>
    </w:p>
    <w:p w:rsidR="002014E0" w:rsidRDefault="002014E0" w:rsidP="002014E0">
      <w:pPr>
        <w:jc w:val="both"/>
        <w:rPr>
          <w:sz w:val="24"/>
          <w:szCs w:val="24"/>
        </w:rPr>
      </w:pPr>
      <w:r w:rsidRPr="002014E0">
        <w:rPr>
          <w:noProof/>
          <w:sz w:val="24"/>
          <w:szCs w:val="24"/>
          <w:lang w:eastAsia="tr-TR"/>
        </w:rPr>
        <w:drawing>
          <wp:inline distT="0" distB="0" distL="0" distR="0">
            <wp:extent cx="3528822" cy="3094329"/>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sızzz11.png"/>
                    <pic:cNvPicPr/>
                  </pic:nvPicPr>
                  <pic:blipFill>
                    <a:blip r:embed="rId8">
                      <a:extLst>
                        <a:ext uri="{28A0092B-C50C-407E-A947-70E740481C1C}">
                          <a14:useLocalDpi xmlns:a14="http://schemas.microsoft.com/office/drawing/2010/main" val="0"/>
                        </a:ext>
                      </a:extLst>
                    </a:blip>
                    <a:stretch>
                      <a:fillRect/>
                    </a:stretch>
                  </pic:blipFill>
                  <pic:spPr>
                    <a:xfrm>
                      <a:off x="0" y="0"/>
                      <a:ext cx="3540620" cy="3104674"/>
                    </a:xfrm>
                    <a:prstGeom prst="rect">
                      <a:avLst/>
                    </a:prstGeom>
                  </pic:spPr>
                </pic:pic>
              </a:graphicData>
            </a:graphic>
          </wp:inline>
        </w:drawing>
      </w:r>
    </w:p>
    <w:p w:rsidR="00E00E97" w:rsidRPr="00E00E97" w:rsidRDefault="00E00E97" w:rsidP="002014E0">
      <w:pPr>
        <w:jc w:val="both"/>
        <w:rPr>
          <w:sz w:val="20"/>
          <w:szCs w:val="20"/>
        </w:rPr>
      </w:pPr>
      <w:r w:rsidRPr="00E00E97">
        <w:rPr>
          <w:sz w:val="20"/>
          <w:szCs w:val="20"/>
        </w:rPr>
        <w:t>Şekil.4. Çanakkale bölgesinde kırsal turizm potansiyeli bulunan doğal ve kültürel alanlar</w:t>
      </w:r>
    </w:p>
    <w:p w:rsidR="001A4EFB" w:rsidRDefault="001A4EFB" w:rsidP="001A4EFB">
      <w:r>
        <w:t xml:space="preserve">Çizelgeye göre Çanakkale’de kırsal turizm potansiyeli bulunan doğal ve kültürel alanlarda, en çok </w:t>
      </w:r>
      <w:proofErr w:type="gramStart"/>
      <w:r>
        <w:t>doğa</w:t>
      </w:r>
      <w:proofErr w:type="gramEnd"/>
      <w:r>
        <w:t xml:space="preserve"> yürüyüşü ve foto safari yapılmaktadır. Bu ve diğer etkinliklerin yapıldığı alanlar; Gelibolu Yarımadası Tarihi Milli Parkı (GYTMP), </w:t>
      </w:r>
      <w:proofErr w:type="spellStart"/>
      <w:r>
        <w:t>Troya</w:t>
      </w:r>
      <w:proofErr w:type="spellEnd"/>
      <w:r>
        <w:t xml:space="preserve"> Tarihi Milli Parkı (TTMP), Kazdağı Milli Parkı (KMP), Assos/Behramkale ve Gökçeada/Bozcaada’dır.</w:t>
      </w:r>
    </w:p>
    <w:p w:rsidR="001A4EFB" w:rsidRDefault="001A4EFB" w:rsidP="002014E0">
      <w:pPr>
        <w:jc w:val="both"/>
        <w:rPr>
          <w:sz w:val="24"/>
          <w:szCs w:val="24"/>
        </w:rPr>
      </w:pPr>
    </w:p>
    <w:p w:rsidR="002014E0" w:rsidRPr="001A4EFB" w:rsidRDefault="00F72C5D" w:rsidP="00F72C5D">
      <w:pPr>
        <w:jc w:val="both"/>
        <w:rPr>
          <w:i/>
          <w:sz w:val="24"/>
          <w:szCs w:val="24"/>
          <w:u w:val="single"/>
        </w:rPr>
      </w:pPr>
      <w:r w:rsidRPr="001A4EFB">
        <w:rPr>
          <w:i/>
          <w:sz w:val="24"/>
          <w:szCs w:val="24"/>
          <w:u w:val="single"/>
        </w:rPr>
        <w:t>Neden Ça</w:t>
      </w:r>
      <w:r w:rsidR="001A4EFB">
        <w:rPr>
          <w:i/>
          <w:sz w:val="24"/>
          <w:szCs w:val="24"/>
          <w:u w:val="single"/>
        </w:rPr>
        <w:t xml:space="preserve">nakkale Turizmi </w:t>
      </w:r>
      <w:proofErr w:type="gramStart"/>
      <w:r w:rsidR="001A4EFB">
        <w:rPr>
          <w:i/>
          <w:sz w:val="24"/>
          <w:szCs w:val="24"/>
          <w:u w:val="single"/>
        </w:rPr>
        <w:t>Geliştirilmeli ?</w:t>
      </w:r>
      <w:proofErr w:type="gramEnd"/>
    </w:p>
    <w:p w:rsidR="00F72C5D" w:rsidRDefault="00F72C5D" w:rsidP="00F72C5D">
      <w:pPr>
        <w:jc w:val="both"/>
        <w:rPr>
          <w:sz w:val="24"/>
          <w:szCs w:val="24"/>
        </w:rPr>
      </w:pPr>
      <w:r w:rsidRPr="00F72C5D">
        <w:rPr>
          <w:sz w:val="24"/>
          <w:szCs w:val="24"/>
        </w:rPr>
        <w:t xml:space="preserve">Kırsal turizm, özellikle büyük şehirlerde yaşayan insanların şehir hayatının gürültüsünden, hava kirliliğinden ve stresten kaçarak doğal ve kültürel alanlara yapılan seyahat ve konaklamaları ifade etmektedir. Genellikle Türkiye’de turizm denildiğinde “deniz-kum-güneş akla gelmektedir. “Deniz-kum-güneş” turizmi ise belirli bir dönemle kısıtlı kalmaktadır. Kırsal turizm belirli bir döneme yayılan turizm faaliyetini bütün bir yıla yaymayı amaçlamaktadır.      </w:t>
      </w:r>
    </w:p>
    <w:p w:rsidR="00F72C5D" w:rsidRPr="00F72C5D" w:rsidRDefault="00F72C5D" w:rsidP="00F72C5D">
      <w:pPr>
        <w:jc w:val="both"/>
        <w:rPr>
          <w:sz w:val="24"/>
          <w:szCs w:val="24"/>
        </w:rPr>
      </w:pPr>
      <w:r w:rsidRPr="00F72C5D">
        <w:rPr>
          <w:sz w:val="24"/>
          <w:szCs w:val="24"/>
        </w:rPr>
        <w:lastRenderedPageBreak/>
        <w:t>Çanakkale’de yıllar boyunca farklı kültürden ve med</w:t>
      </w:r>
      <w:r w:rsidR="001A4EFB">
        <w:rPr>
          <w:sz w:val="24"/>
          <w:szCs w:val="24"/>
        </w:rPr>
        <w:t>eniyetten insanlar yaşamıştır</w:t>
      </w:r>
      <w:r w:rsidRPr="00F72C5D">
        <w:rPr>
          <w:sz w:val="24"/>
          <w:szCs w:val="24"/>
        </w:rPr>
        <w:t xml:space="preserve">. Bu sayede Çanakkale birçok mimari ve kültürel potansiyele sahiptir. Bununla birlikte Çanakkale, gerek coğrafi konumu gerekse sahip olduğu doğal güzelliklerle kırsal turizmde çok önemli bir yere ve potansiyele sahiptir. </w:t>
      </w:r>
    </w:p>
    <w:p w:rsidR="002014E0" w:rsidRDefault="00F72C5D" w:rsidP="00955CE2">
      <w:pPr>
        <w:jc w:val="both"/>
        <w:rPr>
          <w:sz w:val="24"/>
          <w:szCs w:val="24"/>
        </w:rPr>
      </w:pPr>
      <w:r w:rsidRPr="00F72C5D">
        <w:rPr>
          <w:sz w:val="24"/>
          <w:szCs w:val="24"/>
        </w:rPr>
        <w:t xml:space="preserve">Çanakkale coğrafi, kültürel ve tarihi varlıklarıyla adeta bir kırsal turizm cennetidir. Var olan kırsal turizm potansiyelinin bilinilirliğinin arttırılması gerekmektedir. Bu anlamda akla gelen ilk konu, </w:t>
      </w:r>
      <w:r w:rsidRPr="001A4EFB">
        <w:rPr>
          <w:b/>
          <w:sz w:val="24"/>
          <w:szCs w:val="24"/>
        </w:rPr>
        <w:t>tanıtım faaliyetlerine verilmesi gereken önemdir.</w:t>
      </w:r>
      <w:r w:rsidRPr="00F72C5D">
        <w:rPr>
          <w:sz w:val="24"/>
          <w:szCs w:val="24"/>
        </w:rPr>
        <w:t xml:space="preserve"> Bu sayede Çanakkale’nin kırsal turizmi ve </w:t>
      </w:r>
      <w:r w:rsidRPr="001A4EFB">
        <w:rPr>
          <w:b/>
          <w:sz w:val="24"/>
          <w:szCs w:val="24"/>
        </w:rPr>
        <w:t xml:space="preserve">sahip olduğu diğer tüm turizm potansiyeli (kültür turizmi, deniz turizmi, savaş alanları turizmi, </w:t>
      </w:r>
      <w:proofErr w:type="spellStart"/>
      <w:r w:rsidRPr="001A4EFB">
        <w:rPr>
          <w:b/>
          <w:sz w:val="24"/>
          <w:szCs w:val="24"/>
        </w:rPr>
        <w:t>ekoturizm</w:t>
      </w:r>
      <w:proofErr w:type="spellEnd"/>
      <w:r w:rsidRPr="001A4EFB">
        <w:rPr>
          <w:b/>
          <w:sz w:val="24"/>
          <w:szCs w:val="24"/>
        </w:rPr>
        <w:t xml:space="preserve"> ve termal turizm v.b) daha bilinir hale gelecektir.</w:t>
      </w:r>
      <w:r w:rsidRPr="00F72C5D">
        <w:rPr>
          <w:sz w:val="24"/>
          <w:szCs w:val="24"/>
        </w:rPr>
        <w:t xml:space="preserve"> </w:t>
      </w:r>
      <w:r w:rsidRPr="001A4EFB">
        <w:rPr>
          <w:b/>
          <w:sz w:val="24"/>
          <w:szCs w:val="24"/>
        </w:rPr>
        <w:t xml:space="preserve">Bu durumda kente olan turizm talebinde artışlar yaşanacaktır. </w:t>
      </w:r>
      <w:r w:rsidRPr="00F72C5D">
        <w:rPr>
          <w:sz w:val="24"/>
          <w:szCs w:val="24"/>
        </w:rPr>
        <w:t xml:space="preserve">Çanakkale’nin turizm varlıklarında meydana gelecek olumlu etkiler </w:t>
      </w:r>
      <w:r w:rsidRPr="001A4EFB">
        <w:rPr>
          <w:b/>
          <w:sz w:val="24"/>
          <w:szCs w:val="24"/>
        </w:rPr>
        <w:t>kentin ekonomisine ve istihdama da katkı</w:t>
      </w:r>
      <w:r w:rsidRPr="00F72C5D">
        <w:rPr>
          <w:sz w:val="24"/>
          <w:szCs w:val="24"/>
        </w:rPr>
        <w:t xml:space="preserve"> sağlayacaktır.</w:t>
      </w:r>
    </w:p>
    <w:p w:rsidR="001A4EFB" w:rsidRDefault="001A4EFB" w:rsidP="00955CE2">
      <w:pPr>
        <w:jc w:val="both"/>
        <w:rPr>
          <w:sz w:val="24"/>
          <w:szCs w:val="24"/>
        </w:rPr>
      </w:pPr>
    </w:p>
    <w:p w:rsidR="00F72C5D" w:rsidRDefault="001A4EFB" w:rsidP="00955CE2">
      <w:pPr>
        <w:jc w:val="both"/>
        <w:rPr>
          <w:sz w:val="24"/>
          <w:szCs w:val="24"/>
        </w:rPr>
      </w:pPr>
      <w:r>
        <w:rPr>
          <w:noProof/>
          <w:sz w:val="24"/>
          <w:szCs w:val="24"/>
          <w:lang w:eastAsia="tr-TR"/>
        </w:rPr>
        <w:drawing>
          <wp:anchor distT="0" distB="0" distL="114300" distR="114300" simplePos="0" relativeHeight="251660288" behindDoc="0" locked="0" layoutInCell="1" allowOverlap="1">
            <wp:simplePos x="0" y="0"/>
            <wp:positionH relativeFrom="margin">
              <wp:posOffset>2929890</wp:posOffset>
            </wp:positionH>
            <wp:positionV relativeFrom="margin">
              <wp:posOffset>3898900</wp:posOffset>
            </wp:positionV>
            <wp:extent cx="2823210" cy="2860040"/>
            <wp:effectExtent l="19050" t="0" r="0" b="0"/>
            <wp:wrapSquare wrapText="bothSides"/>
            <wp:docPr id="14" name="8 Resim" descr="Adsızs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saaaaaa.jpg"/>
                    <pic:cNvPicPr/>
                  </pic:nvPicPr>
                  <pic:blipFill>
                    <a:blip r:embed="rId9"/>
                    <a:srcRect l="2949" t="2198" r="2433" b="4000"/>
                    <a:stretch>
                      <a:fillRect/>
                    </a:stretch>
                  </pic:blipFill>
                  <pic:spPr>
                    <a:xfrm>
                      <a:off x="0" y="0"/>
                      <a:ext cx="2823210" cy="2860040"/>
                    </a:xfrm>
                    <a:prstGeom prst="rect">
                      <a:avLst/>
                    </a:prstGeom>
                  </pic:spPr>
                </pic:pic>
              </a:graphicData>
            </a:graphic>
          </wp:anchor>
        </w:drawing>
      </w:r>
      <w:r w:rsidR="00F72C5D">
        <w:rPr>
          <w:noProof/>
          <w:sz w:val="24"/>
          <w:szCs w:val="24"/>
          <w:lang w:eastAsia="tr-TR"/>
        </w:rPr>
        <w:drawing>
          <wp:inline distT="0" distB="0" distL="0" distR="0">
            <wp:extent cx="2863138" cy="2911448"/>
            <wp:effectExtent l="19050" t="0" r="0" b="0"/>
            <wp:docPr id="8" name="7 Resim" descr="Adsızs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saaaaa.jpg"/>
                    <pic:cNvPicPr/>
                  </pic:nvPicPr>
                  <pic:blipFill>
                    <a:blip r:embed="rId10"/>
                    <a:stretch>
                      <a:fillRect/>
                    </a:stretch>
                  </pic:blipFill>
                  <pic:spPr>
                    <a:xfrm>
                      <a:off x="0" y="0"/>
                      <a:ext cx="2865111" cy="2913455"/>
                    </a:xfrm>
                    <a:prstGeom prst="rect">
                      <a:avLst/>
                    </a:prstGeom>
                  </pic:spPr>
                </pic:pic>
              </a:graphicData>
            </a:graphic>
          </wp:inline>
        </w:drawing>
      </w:r>
      <w:r w:rsidRPr="001A4EFB">
        <w:rPr>
          <w:noProof/>
          <w:sz w:val="24"/>
          <w:szCs w:val="24"/>
          <w:lang w:eastAsia="tr-TR"/>
        </w:rPr>
        <w:t xml:space="preserve"> </w:t>
      </w:r>
    </w:p>
    <w:p w:rsidR="00F72C5D" w:rsidRDefault="00F72C5D" w:rsidP="00955CE2">
      <w:pPr>
        <w:jc w:val="both"/>
        <w:rPr>
          <w:sz w:val="24"/>
          <w:szCs w:val="24"/>
        </w:rPr>
      </w:pPr>
    </w:p>
    <w:p w:rsidR="006F6555" w:rsidRDefault="006F6555" w:rsidP="00955CE2">
      <w:pPr>
        <w:jc w:val="both"/>
        <w:rPr>
          <w:sz w:val="24"/>
          <w:szCs w:val="24"/>
        </w:rPr>
      </w:pPr>
    </w:p>
    <w:p w:rsidR="006F6555" w:rsidRDefault="006F6555" w:rsidP="00955CE2">
      <w:pPr>
        <w:jc w:val="both"/>
        <w:rPr>
          <w:sz w:val="24"/>
          <w:szCs w:val="24"/>
        </w:rPr>
      </w:pPr>
      <w:r>
        <w:rPr>
          <w:noProof/>
          <w:sz w:val="24"/>
          <w:szCs w:val="24"/>
          <w:lang w:eastAsia="tr-TR"/>
        </w:rPr>
        <w:drawing>
          <wp:anchor distT="0" distB="0" distL="114300" distR="114300" simplePos="0" relativeHeight="251658240" behindDoc="0" locked="0" layoutInCell="1" allowOverlap="1">
            <wp:simplePos x="0" y="0"/>
            <wp:positionH relativeFrom="margin">
              <wp:posOffset>-17780</wp:posOffset>
            </wp:positionH>
            <wp:positionV relativeFrom="margin">
              <wp:posOffset>-197485</wp:posOffset>
            </wp:positionV>
            <wp:extent cx="3601720" cy="723900"/>
            <wp:effectExtent l="19050" t="0" r="0" b="0"/>
            <wp:wrapSquare wrapText="bothSides"/>
            <wp:docPr id="10" name="9 Resim" descr="Adsızsa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saaaaaaa.jpg"/>
                    <pic:cNvPicPr/>
                  </pic:nvPicPr>
                  <pic:blipFill>
                    <a:blip r:embed="rId11"/>
                    <a:stretch>
                      <a:fillRect/>
                    </a:stretch>
                  </pic:blipFill>
                  <pic:spPr>
                    <a:xfrm>
                      <a:off x="0" y="0"/>
                      <a:ext cx="3601720" cy="723900"/>
                    </a:xfrm>
                    <a:prstGeom prst="rect">
                      <a:avLst/>
                    </a:prstGeom>
                  </pic:spPr>
                </pic:pic>
              </a:graphicData>
            </a:graphic>
          </wp:anchor>
        </w:drawing>
      </w:r>
    </w:p>
    <w:p w:rsidR="006F6555" w:rsidRPr="00F72C5D" w:rsidRDefault="006F6555" w:rsidP="00955CE2">
      <w:pPr>
        <w:jc w:val="both"/>
        <w:rPr>
          <w:sz w:val="24"/>
          <w:szCs w:val="24"/>
        </w:rPr>
      </w:pPr>
      <w:r>
        <w:rPr>
          <w:noProof/>
          <w:sz w:val="24"/>
          <w:szCs w:val="24"/>
          <w:lang w:eastAsia="tr-TR"/>
        </w:rPr>
        <w:drawing>
          <wp:anchor distT="0" distB="0" distL="114300" distR="114300" simplePos="0" relativeHeight="251659264" behindDoc="0" locked="0" layoutInCell="1" allowOverlap="1">
            <wp:simplePos x="0" y="0"/>
            <wp:positionH relativeFrom="margin">
              <wp:posOffset>-103505</wp:posOffset>
            </wp:positionH>
            <wp:positionV relativeFrom="margin">
              <wp:posOffset>526415</wp:posOffset>
            </wp:positionV>
            <wp:extent cx="3689350" cy="848360"/>
            <wp:effectExtent l="19050" t="0" r="6350" b="0"/>
            <wp:wrapSquare wrapText="bothSides"/>
            <wp:docPr id="12" name="10 Resim" descr="Adsızsaa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saaaaaaaa.jpg"/>
                    <pic:cNvPicPr/>
                  </pic:nvPicPr>
                  <pic:blipFill>
                    <a:blip r:embed="rId12"/>
                    <a:stretch>
                      <a:fillRect/>
                    </a:stretch>
                  </pic:blipFill>
                  <pic:spPr>
                    <a:xfrm>
                      <a:off x="0" y="0"/>
                      <a:ext cx="3689350" cy="848360"/>
                    </a:xfrm>
                    <a:prstGeom prst="rect">
                      <a:avLst/>
                    </a:prstGeom>
                  </pic:spPr>
                </pic:pic>
              </a:graphicData>
            </a:graphic>
          </wp:anchor>
        </w:drawing>
      </w:r>
    </w:p>
    <w:p w:rsidR="006F6555" w:rsidRDefault="006F6555" w:rsidP="00223ABF">
      <w:pPr>
        <w:jc w:val="both"/>
        <w:rPr>
          <w:i/>
          <w:sz w:val="24"/>
          <w:szCs w:val="24"/>
        </w:rPr>
      </w:pPr>
    </w:p>
    <w:p w:rsidR="006F6555" w:rsidRDefault="006F6555" w:rsidP="00223ABF">
      <w:pPr>
        <w:jc w:val="both"/>
        <w:rPr>
          <w:i/>
          <w:sz w:val="24"/>
          <w:szCs w:val="24"/>
        </w:rPr>
      </w:pPr>
    </w:p>
    <w:p w:rsidR="008A4816" w:rsidRDefault="00E00E97" w:rsidP="00223ABF">
      <w:pPr>
        <w:jc w:val="both"/>
        <w:rPr>
          <w:i/>
          <w:sz w:val="24"/>
          <w:szCs w:val="24"/>
        </w:rPr>
      </w:pPr>
      <w:r>
        <w:rPr>
          <w:i/>
          <w:sz w:val="24"/>
          <w:szCs w:val="24"/>
        </w:rPr>
        <w:lastRenderedPageBreak/>
        <w:t>Şek</w:t>
      </w:r>
      <w:r w:rsidR="008A4816">
        <w:rPr>
          <w:i/>
          <w:noProof/>
          <w:sz w:val="24"/>
          <w:szCs w:val="24"/>
          <w:lang w:eastAsia="tr-TR"/>
        </w:rPr>
        <w:drawing>
          <wp:inline distT="0" distB="0" distL="0" distR="0">
            <wp:extent cx="5890806" cy="3686860"/>
            <wp:effectExtent l="19050" t="0" r="0" b="0"/>
            <wp:docPr id="13" name="12 Resim" descr="Adsızsaaa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saaaaaaaaa.jpg"/>
                    <pic:cNvPicPr/>
                  </pic:nvPicPr>
                  <pic:blipFill>
                    <a:blip r:embed="rId13"/>
                    <a:srcRect l="2677" r="3357"/>
                    <a:stretch>
                      <a:fillRect/>
                    </a:stretch>
                  </pic:blipFill>
                  <pic:spPr>
                    <a:xfrm>
                      <a:off x="0" y="0"/>
                      <a:ext cx="5892950" cy="3688202"/>
                    </a:xfrm>
                    <a:prstGeom prst="rect">
                      <a:avLst/>
                    </a:prstGeom>
                  </pic:spPr>
                </pic:pic>
              </a:graphicData>
            </a:graphic>
          </wp:inline>
        </w:drawing>
      </w:r>
    </w:p>
    <w:p w:rsidR="00E00E97" w:rsidRDefault="00E00E97" w:rsidP="00223ABF">
      <w:pPr>
        <w:jc w:val="both"/>
        <w:rPr>
          <w:i/>
          <w:sz w:val="20"/>
          <w:szCs w:val="20"/>
        </w:rPr>
      </w:pPr>
      <w:r>
        <w:rPr>
          <w:i/>
          <w:sz w:val="20"/>
          <w:szCs w:val="20"/>
        </w:rPr>
        <w:t xml:space="preserve">Şekil.5. Çanakkale müze ve </w:t>
      </w:r>
      <w:proofErr w:type="spellStart"/>
      <w:r>
        <w:rPr>
          <w:i/>
          <w:sz w:val="20"/>
          <w:szCs w:val="20"/>
        </w:rPr>
        <w:t>örenyerleri</w:t>
      </w:r>
      <w:proofErr w:type="spellEnd"/>
      <w:r>
        <w:rPr>
          <w:i/>
          <w:sz w:val="20"/>
          <w:szCs w:val="20"/>
        </w:rPr>
        <w:t xml:space="preserve"> ziyaretçi </w:t>
      </w:r>
      <w:proofErr w:type="spellStart"/>
      <w:r>
        <w:rPr>
          <w:i/>
          <w:sz w:val="20"/>
          <w:szCs w:val="20"/>
        </w:rPr>
        <w:t>istatisliği</w:t>
      </w:r>
      <w:proofErr w:type="spellEnd"/>
      <w:r>
        <w:rPr>
          <w:i/>
          <w:sz w:val="20"/>
          <w:szCs w:val="20"/>
        </w:rPr>
        <w:t xml:space="preserve"> </w:t>
      </w:r>
    </w:p>
    <w:p w:rsidR="004D44D0" w:rsidRDefault="004D44D0" w:rsidP="00223ABF">
      <w:pPr>
        <w:jc w:val="both"/>
        <w:rPr>
          <w:i/>
          <w:sz w:val="20"/>
          <w:szCs w:val="20"/>
        </w:rPr>
      </w:pPr>
      <w:proofErr w:type="gramStart"/>
      <w:r w:rsidRPr="004D44D0">
        <w:rPr>
          <w:i/>
          <w:sz w:val="20"/>
          <w:szCs w:val="20"/>
        </w:rPr>
        <w:t>Kaynak : Çanakkale</w:t>
      </w:r>
      <w:proofErr w:type="gramEnd"/>
      <w:r w:rsidRPr="004D44D0">
        <w:rPr>
          <w:i/>
          <w:sz w:val="20"/>
          <w:szCs w:val="20"/>
        </w:rPr>
        <w:t xml:space="preserve"> Kültür ve Turizm Müdürlüğü</w:t>
      </w:r>
    </w:p>
    <w:p w:rsidR="004D44D0" w:rsidRPr="004D44D0" w:rsidRDefault="004D44D0" w:rsidP="00223ABF">
      <w:pPr>
        <w:jc w:val="both"/>
        <w:rPr>
          <w:i/>
          <w:sz w:val="20"/>
          <w:szCs w:val="20"/>
        </w:rPr>
      </w:pPr>
    </w:p>
    <w:p w:rsidR="008A4816" w:rsidRDefault="008A4816" w:rsidP="00223ABF">
      <w:pPr>
        <w:jc w:val="both"/>
        <w:rPr>
          <w:sz w:val="24"/>
          <w:szCs w:val="24"/>
        </w:rPr>
      </w:pPr>
      <w:r w:rsidRPr="008A4816">
        <w:rPr>
          <w:sz w:val="24"/>
          <w:szCs w:val="24"/>
        </w:rPr>
        <w:t>GMKA ‘</w:t>
      </w:r>
      <w:proofErr w:type="spellStart"/>
      <w:r w:rsidRPr="008A4816">
        <w:rPr>
          <w:sz w:val="24"/>
          <w:szCs w:val="24"/>
        </w:rPr>
        <w:t>nın</w:t>
      </w:r>
      <w:proofErr w:type="spellEnd"/>
      <w:r w:rsidRPr="008A4816">
        <w:rPr>
          <w:sz w:val="24"/>
          <w:szCs w:val="24"/>
        </w:rPr>
        <w:t xml:space="preserve"> 11 NİSAN 2011 tarihinde gerçekleşip Ağustos 2012 tarihinde de güncellenen </w:t>
      </w:r>
      <w:proofErr w:type="gramStart"/>
      <w:r w:rsidRPr="008A4816">
        <w:rPr>
          <w:sz w:val="24"/>
          <w:szCs w:val="24"/>
        </w:rPr>
        <w:t>Çanakkale  Turizm</w:t>
      </w:r>
      <w:proofErr w:type="gramEnd"/>
      <w:r w:rsidRPr="008A4816">
        <w:rPr>
          <w:sz w:val="24"/>
          <w:szCs w:val="24"/>
        </w:rPr>
        <w:t xml:space="preserve"> </w:t>
      </w:r>
      <w:proofErr w:type="spellStart"/>
      <w:r w:rsidRPr="008A4816">
        <w:rPr>
          <w:sz w:val="24"/>
          <w:szCs w:val="24"/>
        </w:rPr>
        <w:t>Çalıştayı</w:t>
      </w:r>
      <w:proofErr w:type="spellEnd"/>
      <w:r w:rsidRPr="008A4816">
        <w:rPr>
          <w:sz w:val="24"/>
          <w:szCs w:val="24"/>
        </w:rPr>
        <w:t xml:space="preserve"> Raporunda</w:t>
      </w:r>
      <w:r>
        <w:rPr>
          <w:sz w:val="24"/>
          <w:szCs w:val="24"/>
        </w:rPr>
        <w:t>,</w:t>
      </w:r>
      <w:r w:rsidRPr="008A4816">
        <w:rPr>
          <w:sz w:val="24"/>
          <w:szCs w:val="24"/>
        </w:rPr>
        <w:t xml:space="preserve"> Belirlenen Sorunlar ve Çözüm Önerileri</w:t>
      </w:r>
      <w:r>
        <w:rPr>
          <w:sz w:val="24"/>
          <w:szCs w:val="24"/>
        </w:rPr>
        <w:t xml:space="preserve"> başlığı altında yer alan hususlar bağlam</w:t>
      </w:r>
      <w:r w:rsidR="004D44D0">
        <w:rPr>
          <w:sz w:val="24"/>
          <w:szCs w:val="24"/>
        </w:rPr>
        <w:t>ında, aradan geçen 6 yıl sonrasında da</w:t>
      </w:r>
      <w:r>
        <w:rPr>
          <w:sz w:val="24"/>
          <w:szCs w:val="24"/>
        </w:rPr>
        <w:t xml:space="preserve"> bazı </w:t>
      </w:r>
      <w:r w:rsidR="004D44D0">
        <w:rPr>
          <w:sz w:val="24"/>
          <w:szCs w:val="24"/>
        </w:rPr>
        <w:t>hususlar</w:t>
      </w:r>
      <w:r>
        <w:rPr>
          <w:sz w:val="24"/>
          <w:szCs w:val="24"/>
        </w:rPr>
        <w:t xml:space="preserve"> üzerine durulması </w:t>
      </w:r>
      <w:r w:rsidR="004D44D0">
        <w:rPr>
          <w:sz w:val="24"/>
          <w:szCs w:val="24"/>
        </w:rPr>
        <w:t>gerektiği bize göstermektedir.</w:t>
      </w:r>
    </w:p>
    <w:p w:rsidR="008A4816" w:rsidRDefault="008A4816" w:rsidP="00223ABF">
      <w:pPr>
        <w:jc w:val="both"/>
        <w:rPr>
          <w:sz w:val="24"/>
          <w:szCs w:val="24"/>
        </w:rPr>
      </w:pPr>
      <w:r>
        <w:rPr>
          <w:sz w:val="24"/>
          <w:szCs w:val="24"/>
        </w:rPr>
        <w:t>Bu önerileri şu şekilde özetleyebiliriz:</w:t>
      </w:r>
    </w:p>
    <w:p w:rsidR="008A4816" w:rsidRDefault="00BB7D36" w:rsidP="00223ABF">
      <w:pPr>
        <w:jc w:val="both"/>
        <w:rPr>
          <w:sz w:val="24"/>
          <w:szCs w:val="24"/>
        </w:rPr>
      </w:pPr>
      <w:r>
        <w:rPr>
          <w:sz w:val="24"/>
          <w:szCs w:val="24"/>
        </w:rPr>
        <w:t>1-</w:t>
      </w:r>
      <w:r w:rsidR="008A4816" w:rsidRPr="008A4816">
        <w:rPr>
          <w:sz w:val="24"/>
          <w:szCs w:val="24"/>
        </w:rPr>
        <w:t xml:space="preserve">Gecelemenin düşük olması şehrin bir </w:t>
      </w:r>
      <w:proofErr w:type="gramStart"/>
      <w:r w:rsidR="008A4816" w:rsidRPr="008A4816">
        <w:rPr>
          <w:sz w:val="24"/>
          <w:szCs w:val="24"/>
        </w:rPr>
        <w:t>destinasyondan</w:t>
      </w:r>
      <w:proofErr w:type="gramEnd"/>
      <w:r w:rsidR="008A4816" w:rsidRPr="008A4816">
        <w:rPr>
          <w:sz w:val="24"/>
          <w:szCs w:val="24"/>
        </w:rPr>
        <w:t xml:space="preserve"> çok bir geçiş bölgesi olarak görülmesine bağlanmaktadır. Buna önerilen çözümlerden biri turistlerin ilgi duyabileceği aktivitelerin artırılmasıdır. Gelibolu Milli Parkı yerli, </w:t>
      </w:r>
      <w:proofErr w:type="spellStart"/>
      <w:r w:rsidR="008A4816" w:rsidRPr="008A4816">
        <w:rPr>
          <w:sz w:val="24"/>
          <w:szCs w:val="24"/>
        </w:rPr>
        <w:t>Troya</w:t>
      </w:r>
      <w:proofErr w:type="spellEnd"/>
      <w:r w:rsidR="008A4816" w:rsidRPr="008A4816">
        <w:rPr>
          <w:sz w:val="24"/>
          <w:szCs w:val="24"/>
        </w:rPr>
        <w:t xml:space="preserve"> Tarihi Milli Parkı ise yabancı turistleri çeken iki önemli ziyaret noktasıdır. Buraları gezen turistler için akşamları Çanakkale Savaşı ya da </w:t>
      </w:r>
      <w:proofErr w:type="spellStart"/>
      <w:r w:rsidR="008A4816" w:rsidRPr="008A4816">
        <w:rPr>
          <w:sz w:val="24"/>
          <w:szCs w:val="24"/>
        </w:rPr>
        <w:t>Troya</w:t>
      </w:r>
      <w:proofErr w:type="spellEnd"/>
      <w:r w:rsidR="008A4816" w:rsidRPr="008A4816">
        <w:rPr>
          <w:sz w:val="24"/>
          <w:szCs w:val="24"/>
        </w:rPr>
        <w:t xml:space="preserve"> ile ilgili bir tiyatro gösterisi sayesinde turistlerin bir gece daha konaklamasını sağlanabilir.</w:t>
      </w:r>
    </w:p>
    <w:p w:rsidR="00BB7D36" w:rsidRDefault="00BB7D36" w:rsidP="00223ABF">
      <w:pPr>
        <w:jc w:val="both"/>
        <w:rPr>
          <w:sz w:val="24"/>
          <w:szCs w:val="24"/>
        </w:rPr>
      </w:pPr>
      <w:r>
        <w:rPr>
          <w:sz w:val="24"/>
          <w:szCs w:val="24"/>
        </w:rPr>
        <w:t>2-</w:t>
      </w:r>
      <w:r w:rsidRPr="00BB7D36">
        <w:t xml:space="preserve"> </w:t>
      </w:r>
      <w:r w:rsidRPr="00BB7D36">
        <w:rPr>
          <w:sz w:val="24"/>
          <w:szCs w:val="24"/>
        </w:rPr>
        <w:t xml:space="preserve">Turistik yörelerin tanıtımı Kültür ve Turizm Bakanlığı Teşkilat ve Görevleri </w:t>
      </w:r>
      <w:proofErr w:type="gramStart"/>
      <w:r w:rsidRPr="00BB7D36">
        <w:rPr>
          <w:sz w:val="24"/>
          <w:szCs w:val="24"/>
        </w:rPr>
        <w:t>Hakkında  4848</w:t>
      </w:r>
      <w:proofErr w:type="gramEnd"/>
      <w:r w:rsidRPr="00BB7D36">
        <w:rPr>
          <w:sz w:val="24"/>
          <w:szCs w:val="24"/>
        </w:rPr>
        <w:t xml:space="preserve"> Sayılı Kanunun 14. Maddesi uyarınca Tanıtma Genel Müdürlüğüne verilmiştir. </w:t>
      </w:r>
      <w:proofErr w:type="gramStart"/>
      <w:r w:rsidRPr="00BB7D36">
        <w:rPr>
          <w:sz w:val="24"/>
          <w:szCs w:val="24"/>
        </w:rPr>
        <w:t xml:space="preserve">Ülkemizin millî, manevî, tarihî, kültürel, sanatsal ve turistik değerlerinin yurt içi ve yurt dışında tanıtımını yapmak, yaptırmak, bu amaçla yurt içinde ve yurt dışında kongre, fuar, sergi, festival ve benzeri faaliyetleri düzenlemek veya düzenlenmiş olanlara katılmak, bu yönde faaliyet </w:t>
      </w:r>
      <w:r w:rsidRPr="00BB7D36">
        <w:rPr>
          <w:sz w:val="24"/>
          <w:szCs w:val="24"/>
        </w:rPr>
        <w:lastRenderedPageBreak/>
        <w:t>gösteren yerli veya yabancı, kamu veya özel kurum, kuruluş, topluluk ve kişileri desteklemek, yönlendirmek ve bunlar arasında gerekli işbirliğini sağlamak bu görevlerin arasındadır.</w:t>
      </w:r>
      <w:proofErr w:type="gramEnd"/>
    </w:p>
    <w:p w:rsidR="00BB7D36" w:rsidRDefault="00BB7D36" w:rsidP="00223ABF">
      <w:pPr>
        <w:jc w:val="both"/>
        <w:rPr>
          <w:sz w:val="24"/>
          <w:szCs w:val="24"/>
        </w:rPr>
      </w:pPr>
      <w:r>
        <w:rPr>
          <w:sz w:val="24"/>
          <w:szCs w:val="24"/>
        </w:rPr>
        <w:t>3-</w:t>
      </w:r>
      <w:r w:rsidRPr="00BB7D36">
        <w:t xml:space="preserve"> </w:t>
      </w:r>
      <w:r w:rsidRPr="00BB7D36">
        <w:rPr>
          <w:sz w:val="24"/>
          <w:szCs w:val="24"/>
        </w:rPr>
        <w:t>Katılımcılar insanların günümüzde bir ağ toplumu içinde yaşadığını, geleneksel reklam araçlarının artık hedef kitleye ulaşmada yetersiz kaldığını, etkin bir tanıtım ve pazarlama stratejisi için internet ve sosyal medyanın kullanılması gerektiğini belirtmişlerdir.</w:t>
      </w:r>
    </w:p>
    <w:p w:rsidR="00BB7D36" w:rsidRDefault="00BB7D36" w:rsidP="00223ABF">
      <w:pPr>
        <w:jc w:val="both"/>
        <w:rPr>
          <w:sz w:val="24"/>
          <w:szCs w:val="24"/>
        </w:rPr>
      </w:pPr>
      <w:r>
        <w:rPr>
          <w:sz w:val="24"/>
          <w:szCs w:val="24"/>
        </w:rPr>
        <w:t>4-</w:t>
      </w:r>
      <w:r w:rsidRPr="00BB7D36">
        <w:t xml:space="preserve"> </w:t>
      </w:r>
      <w:r w:rsidRPr="00BB7D36">
        <w:rPr>
          <w:sz w:val="24"/>
          <w:szCs w:val="24"/>
        </w:rPr>
        <w:t xml:space="preserve">Yabancı turistlerin özellikle ilgi gösterdiği </w:t>
      </w:r>
      <w:proofErr w:type="spellStart"/>
      <w:r w:rsidRPr="00BB7D36">
        <w:rPr>
          <w:sz w:val="24"/>
          <w:szCs w:val="24"/>
        </w:rPr>
        <w:t>Troya</w:t>
      </w:r>
      <w:proofErr w:type="spellEnd"/>
      <w:r w:rsidRPr="00BB7D36">
        <w:rPr>
          <w:sz w:val="24"/>
          <w:szCs w:val="24"/>
        </w:rPr>
        <w:t xml:space="preserve"> Tarihi Milli Parkı’na son zamanlar da Japonların yoğun ilgisi olduğundan bahsedilmiştir. Oysa aynı ören yerine Balkanlardan gelen turistlerin ilgisinin kısıtlı olduğu, Bulgar, Yunan ve Romen turistlerin ağırlıklı olarak deniz turizmi için geldikleri belirtilmiştir. </w:t>
      </w:r>
    </w:p>
    <w:p w:rsidR="008A4816" w:rsidRPr="0027145D" w:rsidRDefault="00BB7D36" w:rsidP="00223ABF">
      <w:pPr>
        <w:jc w:val="both"/>
        <w:rPr>
          <w:b/>
          <w:i/>
          <w:sz w:val="24"/>
          <w:szCs w:val="24"/>
        </w:rPr>
      </w:pPr>
      <w:r w:rsidRPr="0027145D">
        <w:rPr>
          <w:b/>
          <w:sz w:val="24"/>
          <w:szCs w:val="24"/>
        </w:rPr>
        <w:t xml:space="preserve">Bu tespitler bize gösteriyor ki; Unesco Dünya Kültür Mirasımız </w:t>
      </w:r>
      <w:proofErr w:type="spellStart"/>
      <w:r w:rsidRPr="0027145D">
        <w:rPr>
          <w:b/>
          <w:sz w:val="24"/>
          <w:szCs w:val="24"/>
        </w:rPr>
        <w:t>Troya</w:t>
      </w:r>
      <w:proofErr w:type="spellEnd"/>
      <w:r w:rsidRPr="0027145D">
        <w:rPr>
          <w:b/>
          <w:sz w:val="24"/>
          <w:szCs w:val="24"/>
        </w:rPr>
        <w:t xml:space="preserve"> üzerine, yenilikçi ve özgün çalışmalar yapmak </w:t>
      </w:r>
      <w:r w:rsidR="0027145D" w:rsidRPr="0027145D">
        <w:rPr>
          <w:b/>
          <w:sz w:val="24"/>
          <w:szCs w:val="24"/>
        </w:rPr>
        <w:t>gerekmektedir. B</w:t>
      </w:r>
      <w:r w:rsidRPr="0027145D">
        <w:rPr>
          <w:b/>
          <w:sz w:val="24"/>
          <w:szCs w:val="24"/>
        </w:rPr>
        <w:t xml:space="preserve">u çalışmaları toplumun geneline yansıtarak, Çanakkaleli gençlerin bu değerler üzerinden gelecekte girişimci olabileceklerini,  </w:t>
      </w:r>
      <w:r w:rsidR="0027145D" w:rsidRPr="0027145D">
        <w:rPr>
          <w:b/>
          <w:sz w:val="24"/>
          <w:szCs w:val="24"/>
        </w:rPr>
        <w:t xml:space="preserve">Turizmin gelişmesine katkıda bulunabileceklerini, bu katkı için ise gençlerin ve yerli halkın kendi tarihi ve </w:t>
      </w:r>
      <w:proofErr w:type="spellStart"/>
      <w:r w:rsidR="0027145D" w:rsidRPr="0027145D">
        <w:rPr>
          <w:b/>
          <w:sz w:val="24"/>
          <w:szCs w:val="24"/>
        </w:rPr>
        <w:t>kültürek</w:t>
      </w:r>
      <w:proofErr w:type="spellEnd"/>
      <w:r w:rsidR="0027145D" w:rsidRPr="0027145D">
        <w:rPr>
          <w:b/>
          <w:sz w:val="24"/>
          <w:szCs w:val="24"/>
        </w:rPr>
        <w:t xml:space="preserve"> değerlerini iyi tanıyıp benimsemeleri sağlanmalıdır.</w:t>
      </w:r>
    </w:p>
    <w:p w:rsidR="00223ABF" w:rsidRPr="004D44D0" w:rsidRDefault="00223ABF" w:rsidP="00223ABF">
      <w:pPr>
        <w:jc w:val="both"/>
        <w:rPr>
          <w:i/>
          <w:sz w:val="28"/>
          <w:szCs w:val="28"/>
          <w:u w:val="single"/>
        </w:rPr>
      </w:pPr>
      <w:r w:rsidRPr="004D44D0">
        <w:rPr>
          <w:i/>
          <w:sz w:val="28"/>
          <w:szCs w:val="28"/>
          <w:u w:val="single"/>
        </w:rPr>
        <w:t xml:space="preserve">Turizmin </w:t>
      </w:r>
      <w:r w:rsidR="004847F8" w:rsidRPr="004D44D0">
        <w:rPr>
          <w:i/>
          <w:sz w:val="28"/>
          <w:szCs w:val="28"/>
          <w:u w:val="single"/>
        </w:rPr>
        <w:t xml:space="preserve">Çanakkale ili </w:t>
      </w:r>
      <w:r w:rsidRPr="004D44D0">
        <w:rPr>
          <w:i/>
          <w:sz w:val="28"/>
          <w:szCs w:val="28"/>
          <w:u w:val="single"/>
        </w:rPr>
        <w:t>ekonomi</w:t>
      </w:r>
      <w:r w:rsidR="004847F8" w:rsidRPr="004D44D0">
        <w:rPr>
          <w:i/>
          <w:sz w:val="28"/>
          <w:szCs w:val="28"/>
          <w:u w:val="single"/>
        </w:rPr>
        <w:t>si</w:t>
      </w:r>
      <w:r w:rsidRPr="004D44D0">
        <w:rPr>
          <w:i/>
          <w:sz w:val="28"/>
          <w:szCs w:val="28"/>
          <w:u w:val="single"/>
        </w:rPr>
        <w:t xml:space="preserve"> üzerinde </w:t>
      </w:r>
      <w:proofErr w:type="gramStart"/>
      <w:r w:rsidRPr="004D44D0">
        <w:rPr>
          <w:i/>
          <w:sz w:val="28"/>
          <w:szCs w:val="28"/>
          <w:u w:val="single"/>
        </w:rPr>
        <w:t>etkisi</w:t>
      </w:r>
      <w:r w:rsidR="004847F8" w:rsidRPr="004D44D0">
        <w:rPr>
          <w:i/>
          <w:sz w:val="28"/>
          <w:szCs w:val="28"/>
          <w:u w:val="single"/>
        </w:rPr>
        <w:t xml:space="preserve"> :</w:t>
      </w:r>
      <w:proofErr w:type="gramEnd"/>
    </w:p>
    <w:p w:rsidR="00955CE2" w:rsidRDefault="00F45F1C" w:rsidP="00223ABF">
      <w:pPr>
        <w:jc w:val="both"/>
        <w:rPr>
          <w:sz w:val="24"/>
          <w:szCs w:val="24"/>
        </w:rPr>
      </w:pPr>
      <w:r w:rsidRPr="004D44D0">
        <w:rPr>
          <w:b/>
          <w:i/>
          <w:sz w:val="24"/>
          <w:szCs w:val="24"/>
        </w:rPr>
        <w:t>Gelir Etkisi</w:t>
      </w:r>
      <w:r w:rsidRPr="00223ABF">
        <w:rPr>
          <w:i/>
          <w:sz w:val="24"/>
          <w:szCs w:val="24"/>
        </w:rPr>
        <w:t>:</w:t>
      </w:r>
      <w:r w:rsidRPr="00223ABF">
        <w:rPr>
          <w:sz w:val="24"/>
          <w:szCs w:val="24"/>
        </w:rPr>
        <w:t xml:space="preserve"> </w:t>
      </w:r>
      <w:r w:rsidR="004847F8">
        <w:rPr>
          <w:sz w:val="24"/>
          <w:szCs w:val="24"/>
        </w:rPr>
        <w:t>Bölgeye</w:t>
      </w:r>
      <w:r w:rsidRPr="00223ABF">
        <w:rPr>
          <w:sz w:val="24"/>
          <w:szCs w:val="24"/>
        </w:rPr>
        <w:t xml:space="preserve"> gelen</w:t>
      </w:r>
      <w:r w:rsidR="004847F8">
        <w:rPr>
          <w:sz w:val="24"/>
          <w:szCs w:val="24"/>
        </w:rPr>
        <w:t xml:space="preserve"> yabancı</w:t>
      </w:r>
      <w:r w:rsidRPr="00223ABF">
        <w:rPr>
          <w:sz w:val="24"/>
          <w:szCs w:val="24"/>
        </w:rPr>
        <w:t xml:space="preserve"> turistlerin ve iç turizme katılan ülke</w:t>
      </w:r>
      <w:r w:rsidR="004847F8">
        <w:rPr>
          <w:sz w:val="24"/>
          <w:szCs w:val="24"/>
        </w:rPr>
        <w:t>miz</w:t>
      </w:r>
      <w:r w:rsidRPr="00223ABF">
        <w:rPr>
          <w:sz w:val="24"/>
          <w:szCs w:val="24"/>
        </w:rPr>
        <w:t xml:space="preserve"> vatandaşlarının yapmış oldukları turistik tüketim harcamaları ile artan turizm tale</w:t>
      </w:r>
      <w:r w:rsidR="00ED5FAA">
        <w:rPr>
          <w:sz w:val="24"/>
          <w:szCs w:val="24"/>
        </w:rPr>
        <w:t>bini karşılamak amacıyla yapılacak</w:t>
      </w:r>
      <w:r w:rsidRPr="00223ABF">
        <w:rPr>
          <w:sz w:val="24"/>
          <w:szCs w:val="24"/>
        </w:rPr>
        <w:t xml:space="preserve"> turistik yatırımlar, gerek turizm sektöründe, gerekse sektörü besleyen diğer sektörlerdeki üretim faktö</w:t>
      </w:r>
      <w:r w:rsidR="00ED5FAA">
        <w:rPr>
          <w:sz w:val="24"/>
          <w:szCs w:val="24"/>
        </w:rPr>
        <w:t>rlerinin gelirlerine önemli katkı sağlayacaktır.</w:t>
      </w:r>
    </w:p>
    <w:p w:rsidR="00223ABF" w:rsidRDefault="00223ABF" w:rsidP="00223ABF">
      <w:pPr>
        <w:jc w:val="both"/>
        <w:rPr>
          <w:sz w:val="24"/>
          <w:szCs w:val="24"/>
        </w:rPr>
      </w:pPr>
      <w:r w:rsidRPr="004D44D0">
        <w:rPr>
          <w:b/>
          <w:i/>
          <w:sz w:val="24"/>
          <w:szCs w:val="24"/>
        </w:rPr>
        <w:t xml:space="preserve">Turizmin devlet harcamalarına </w:t>
      </w:r>
      <w:proofErr w:type="gramStart"/>
      <w:r w:rsidRPr="004D44D0">
        <w:rPr>
          <w:b/>
          <w:i/>
          <w:sz w:val="24"/>
          <w:szCs w:val="24"/>
        </w:rPr>
        <w:t>etkisi</w:t>
      </w:r>
      <w:r>
        <w:rPr>
          <w:i/>
          <w:sz w:val="24"/>
          <w:szCs w:val="24"/>
        </w:rPr>
        <w:t xml:space="preserve"> :</w:t>
      </w:r>
      <w:r w:rsidRPr="00223ABF">
        <w:rPr>
          <w:sz w:val="24"/>
          <w:szCs w:val="24"/>
        </w:rPr>
        <w:t>Turizm</w:t>
      </w:r>
      <w:proofErr w:type="gramEnd"/>
      <w:r w:rsidRPr="00223ABF">
        <w:rPr>
          <w:sz w:val="24"/>
          <w:szCs w:val="24"/>
        </w:rPr>
        <w:t xml:space="preserve"> devlet gelirlerini arttırmakla birlikte, alt yapının ve üst yapının geliştirilmesi ve iyileştirilmesini </w:t>
      </w:r>
      <w:proofErr w:type="spellStart"/>
      <w:r w:rsidRPr="00223ABF">
        <w:rPr>
          <w:sz w:val="24"/>
          <w:szCs w:val="24"/>
        </w:rPr>
        <w:t>sektörel</w:t>
      </w:r>
      <w:proofErr w:type="spellEnd"/>
      <w:r w:rsidRPr="00223ABF">
        <w:rPr>
          <w:sz w:val="24"/>
          <w:szCs w:val="24"/>
        </w:rPr>
        <w:t xml:space="preserve"> gelişiminin sağlanmasını ve benzeri sebeplerle turizm sektörüne yapılan devlet harcamalarınım da arttırmakta, bu durum özellikle gelişmekte olan ülkelerde vergi karakterli gelir etkisini azaltmaktadır</w:t>
      </w:r>
      <w:r>
        <w:rPr>
          <w:sz w:val="24"/>
          <w:szCs w:val="24"/>
        </w:rPr>
        <w:t>.</w:t>
      </w:r>
    </w:p>
    <w:p w:rsidR="00223ABF" w:rsidRDefault="00ED5FAA" w:rsidP="00223ABF">
      <w:pPr>
        <w:jc w:val="both"/>
        <w:rPr>
          <w:sz w:val="24"/>
          <w:szCs w:val="24"/>
        </w:rPr>
      </w:pPr>
      <w:r w:rsidRPr="004D44D0">
        <w:rPr>
          <w:b/>
          <w:i/>
          <w:sz w:val="24"/>
          <w:szCs w:val="24"/>
        </w:rPr>
        <w:t xml:space="preserve">Çanakkale İli </w:t>
      </w:r>
      <w:r w:rsidR="00223ABF" w:rsidRPr="004D44D0">
        <w:rPr>
          <w:b/>
          <w:i/>
          <w:sz w:val="24"/>
          <w:szCs w:val="24"/>
        </w:rPr>
        <w:t>Yatırımlar</w:t>
      </w:r>
      <w:r w:rsidRPr="004D44D0">
        <w:rPr>
          <w:b/>
          <w:i/>
          <w:sz w:val="24"/>
          <w:szCs w:val="24"/>
        </w:rPr>
        <w:t>ı</w:t>
      </w:r>
      <w:r w:rsidR="00223ABF" w:rsidRPr="004D44D0">
        <w:rPr>
          <w:b/>
          <w:i/>
          <w:sz w:val="24"/>
          <w:szCs w:val="24"/>
        </w:rPr>
        <w:t xml:space="preserve"> Üzerindeki Etkisi</w:t>
      </w:r>
      <w:r w:rsidR="00223ABF" w:rsidRPr="00223ABF">
        <w:rPr>
          <w:i/>
          <w:sz w:val="24"/>
          <w:szCs w:val="24"/>
        </w:rPr>
        <w:t>:</w:t>
      </w:r>
      <w:r w:rsidR="00223ABF" w:rsidRPr="00223ABF">
        <w:rPr>
          <w:sz w:val="24"/>
          <w:szCs w:val="24"/>
        </w:rPr>
        <w:t xml:space="preserve"> Turizmin tipik özelliği, birbirlerinden farklı dallarda faaliyet gösteren çok sayıda küçük birimlerden oluşmasıdır. Bu birimler arasındaki küçük lokantalar, moteller, oteller, çamaşırhaneler, el sanatları satış dükkânları vb. sayılabilir. Böylece</w:t>
      </w:r>
      <w:r>
        <w:rPr>
          <w:sz w:val="24"/>
          <w:szCs w:val="24"/>
        </w:rPr>
        <w:t xml:space="preserve"> yerel</w:t>
      </w:r>
      <w:r w:rsidR="00223ABF" w:rsidRPr="00223ABF">
        <w:rPr>
          <w:sz w:val="24"/>
          <w:szCs w:val="24"/>
        </w:rPr>
        <w:t xml:space="preserve"> yönetimin alt yapıya ve bazense üst yapıya yatırım yapması, birçok küçük işletmeye yatırım yapılmasını teşvik eder. Bu işletmelerin sermaye gereksinimlerinin nispeten düşük olmasıyla birlikte, yapılan ya</w:t>
      </w:r>
      <w:r>
        <w:rPr>
          <w:sz w:val="24"/>
          <w:szCs w:val="24"/>
        </w:rPr>
        <w:t>tırımlar hızla sonuç verecektir.</w:t>
      </w:r>
    </w:p>
    <w:p w:rsidR="00223ABF" w:rsidRDefault="00ED5FAA" w:rsidP="00223ABF">
      <w:pPr>
        <w:jc w:val="both"/>
        <w:rPr>
          <w:sz w:val="24"/>
          <w:szCs w:val="24"/>
        </w:rPr>
      </w:pPr>
      <w:r w:rsidRPr="004D44D0">
        <w:rPr>
          <w:b/>
          <w:i/>
          <w:sz w:val="24"/>
          <w:szCs w:val="24"/>
        </w:rPr>
        <w:t xml:space="preserve">Çanakkale </w:t>
      </w:r>
      <w:r w:rsidR="00223ABF" w:rsidRPr="004D44D0">
        <w:rPr>
          <w:b/>
          <w:i/>
          <w:sz w:val="24"/>
          <w:szCs w:val="24"/>
        </w:rPr>
        <w:t>İstihdam</w:t>
      </w:r>
      <w:r w:rsidRPr="004D44D0">
        <w:rPr>
          <w:b/>
          <w:i/>
          <w:sz w:val="24"/>
          <w:szCs w:val="24"/>
        </w:rPr>
        <w:t>ın</w:t>
      </w:r>
      <w:r w:rsidR="00223ABF" w:rsidRPr="004D44D0">
        <w:rPr>
          <w:b/>
          <w:i/>
          <w:sz w:val="24"/>
          <w:szCs w:val="24"/>
        </w:rPr>
        <w:t>a Etkisi</w:t>
      </w:r>
      <w:r w:rsidR="00223ABF" w:rsidRPr="00223ABF">
        <w:rPr>
          <w:i/>
          <w:sz w:val="24"/>
          <w:szCs w:val="24"/>
        </w:rPr>
        <w:t>:</w:t>
      </w:r>
      <w:r>
        <w:rPr>
          <w:sz w:val="24"/>
          <w:szCs w:val="24"/>
        </w:rPr>
        <w:t xml:space="preserve"> Turizm sektörünün emek</w:t>
      </w:r>
      <w:r w:rsidR="00223ABF" w:rsidRPr="00223ABF">
        <w:rPr>
          <w:sz w:val="24"/>
          <w:szCs w:val="24"/>
        </w:rPr>
        <w:t xml:space="preserve"> özelliği vardır. Bu nedenle turistik tüketim harcamaları, turizm sektörüne doğrudan, bu sektöre girdi veren sektörlere de dolaylı istihdam imkânları sağlamaktadır. Bunun doğal sonucu olarak turizm, meydana getirdiği genel istihdam etkisi ile </w:t>
      </w:r>
      <w:r>
        <w:rPr>
          <w:sz w:val="24"/>
          <w:szCs w:val="24"/>
        </w:rPr>
        <w:t>Çanakkale ‘deki toplam istihdamı arttıracaktır.</w:t>
      </w:r>
    </w:p>
    <w:p w:rsidR="00223ABF" w:rsidRPr="004D44D0" w:rsidRDefault="00223ABF" w:rsidP="00223ABF">
      <w:pPr>
        <w:jc w:val="both"/>
        <w:rPr>
          <w:b/>
          <w:sz w:val="24"/>
          <w:szCs w:val="24"/>
        </w:rPr>
      </w:pPr>
      <w:r w:rsidRPr="00223ABF">
        <w:rPr>
          <w:sz w:val="24"/>
          <w:szCs w:val="24"/>
        </w:rPr>
        <w:t xml:space="preserve">Turizm, hizmetler sektörü içinde yer alan ve diğer sektörlerde olamayacak kadar insanlarla iç içe ve insan odaklı bir sektördür. Bu nedenledir ki </w:t>
      </w:r>
      <w:r w:rsidR="00665756" w:rsidRPr="004D44D0">
        <w:rPr>
          <w:b/>
          <w:sz w:val="24"/>
          <w:szCs w:val="24"/>
        </w:rPr>
        <w:t>ilimizde</w:t>
      </w:r>
      <w:r w:rsidRPr="004D44D0">
        <w:rPr>
          <w:b/>
          <w:sz w:val="24"/>
          <w:szCs w:val="24"/>
        </w:rPr>
        <w:t xml:space="preserve">ki işsizlik sorunu için en önemli çözüm yollarından biri </w:t>
      </w:r>
      <w:r w:rsidR="00665756" w:rsidRPr="004D44D0">
        <w:rPr>
          <w:b/>
          <w:sz w:val="24"/>
          <w:szCs w:val="24"/>
        </w:rPr>
        <w:t>olacaktır</w:t>
      </w:r>
      <w:r w:rsidRPr="004D44D0">
        <w:rPr>
          <w:b/>
          <w:sz w:val="24"/>
          <w:szCs w:val="24"/>
        </w:rPr>
        <w:t>.</w:t>
      </w:r>
      <w:r w:rsidRPr="00223ABF">
        <w:rPr>
          <w:sz w:val="24"/>
          <w:szCs w:val="24"/>
        </w:rPr>
        <w:t xml:space="preserve"> Turizmde istihdamı, çalışacak yaşa gelen bireylerin devletin veya özel sektörün kontrolünde yerli veya yabancı turistlere hizmet ederek geçimlerini </w:t>
      </w:r>
      <w:r w:rsidRPr="00223ABF">
        <w:rPr>
          <w:sz w:val="24"/>
          <w:szCs w:val="24"/>
        </w:rPr>
        <w:lastRenderedPageBreak/>
        <w:t>sağlam</w:t>
      </w:r>
      <w:r w:rsidR="00665756">
        <w:rPr>
          <w:sz w:val="24"/>
          <w:szCs w:val="24"/>
        </w:rPr>
        <w:t xml:space="preserve">ak amacıyla çalışmaları olarak sağlanmış olacaktır. </w:t>
      </w:r>
      <w:r w:rsidR="00665756" w:rsidRPr="004D44D0">
        <w:rPr>
          <w:b/>
          <w:sz w:val="24"/>
          <w:szCs w:val="24"/>
        </w:rPr>
        <w:t>T</w:t>
      </w:r>
      <w:r w:rsidRPr="004D44D0">
        <w:rPr>
          <w:b/>
          <w:sz w:val="24"/>
          <w:szCs w:val="24"/>
        </w:rPr>
        <w:t>uristik ürün ve hizmetlere talep olduğu sürece sektöre iş gücü talebi olacaktır</w:t>
      </w:r>
      <w:r w:rsidR="004847F8" w:rsidRPr="004D44D0">
        <w:rPr>
          <w:b/>
          <w:sz w:val="24"/>
          <w:szCs w:val="24"/>
        </w:rPr>
        <w:t>.</w:t>
      </w:r>
    </w:p>
    <w:p w:rsidR="004847F8" w:rsidRDefault="004847F8" w:rsidP="00223ABF">
      <w:pPr>
        <w:jc w:val="both"/>
        <w:rPr>
          <w:sz w:val="24"/>
          <w:szCs w:val="24"/>
        </w:rPr>
      </w:pPr>
      <w:r w:rsidRPr="004847F8">
        <w:rPr>
          <w:sz w:val="24"/>
          <w:szCs w:val="24"/>
        </w:rPr>
        <w:t xml:space="preserve">Turizm harcamalarının istihdam etkisi turizm talebinin yoğunluğuna bağlıdır. </w:t>
      </w:r>
      <w:r w:rsidR="00665756" w:rsidRPr="004D44D0">
        <w:rPr>
          <w:b/>
          <w:sz w:val="24"/>
          <w:szCs w:val="24"/>
        </w:rPr>
        <w:t xml:space="preserve">Çanakkale iline </w:t>
      </w:r>
      <w:r w:rsidRPr="004D44D0">
        <w:rPr>
          <w:b/>
          <w:sz w:val="24"/>
          <w:szCs w:val="24"/>
        </w:rPr>
        <w:t>turistik talep ne kadar artıyor ise, doğrudan ve dolaylı istihdam etkisi o kadar yüksek olacaktır.</w:t>
      </w:r>
      <w:r w:rsidRPr="004847F8">
        <w:rPr>
          <w:sz w:val="24"/>
          <w:szCs w:val="24"/>
        </w:rPr>
        <w:t xml:space="preserve"> Yani istihdam artışı, talep artışına paralellik gösterecektir. Turizm talep artışına karşı cevap verebilmek için, turizm yatı</w:t>
      </w:r>
      <w:r w:rsidR="00665756">
        <w:rPr>
          <w:sz w:val="24"/>
          <w:szCs w:val="24"/>
        </w:rPr>
        <w:t>rımlarının arttırılması söz konusu olacak ve büyüme gerçekleşecektir.</w:t>
      </w:r>
    </w:p>
    <w:p w:rsidR="004847F8" w:rsidRDefault="004847F8" w:rsidP="00223ABF">
      <w:pPr>
        <w:jc w:val="both"/>
        <w:rPr>
          <w:sz w:val="24"/>
          <w:szCs w:val="24"/>
        </w:rPr>
      </w:pPr>
      <w:r w:rsidRPr="004847F8">
        <w:rPr>
          <w:sz w:val="24"/>
          <w:szCs w:val="24"/>
        </w:rPr>
        <w:t xml:space="preserve">Turizm sektörünün bu özelliği, özellikle gelişmekte olan </w:t>
      </w:r>
      <w:r w:rsidR="00665756">
        <w:rPr>
          <w:sz w:val="24"/>
          <w:szCs w:val="24"/>
        </w:rPr>
        <w:t xml:space="preserve">Çanakkale ‘de </w:t>
      </w:r>
      <w:r w:rsidRPr="004847F8">
        <w:rPr>
          <w:sz w:val="24"/>
          <w:szCs w:val="24"/>
        </w:rPr>
        <w:t>yeni iş olanaklarının arttırılmasında, dolayısıyla istihdam</w:t>
      </w:r>
      <w:r w:rsidR="00665756">
        <w:rPr>
          <w:sz w:val="24"/>
          <w:szCs w:val="24"/>
        </w:rPr>
        <w:t>ı</w:t>
      </w:r>
      <w:r w:rsidRPr="004847F8">
        <w:rPr>
          <w:sz w:val="24"/>
          <w:szCs w:val="24"/>
        </w:rPr>
        <w:t xml:space="preserve"> üzerinde önemli rol oynayacaktır. Örneğin, </w:t>
      </w:r>
      <w:r w:rsidR="00665756">
        <w:rPr>
          <w:sz w:val="24"/>
          <w:szCs w:val="24"/>
        </w:rPr>
        <w:t>bölgede</w:t>
      </w:r>
      <w:r w:rsidRPr="004847F8">
        <w:rPr>
          <w:sz w:val="24"/>
          <w:szCs w:val="24"/>
        </w:rPr>
        <w:t xml:space="preserve"> turizmin gelişmesi üst yapı yatırımlarının ve döviz gelirlerinin artışına yol açacak, bu durum da önemli ölçüde yeni istihdam olanaklarının açılmasına imkân sağlayacaktır</w:t>
      </w:r>
      <w:r>
        <w:rPr>
          <w:sz w:val="24"/>
          <w:szCs w:val="24"/>
        </w:rPr>
        <w:t>.</w:t>
      </w:r>
    </w:p>
    <w:p w:rsidR="00665756" w:rsidRDefault="00665756" w:rsidP="00223ABF">
      <w:pPr>
        <w:jc w:val="both"/>
        <w:rPr>
          <w:sz w:val="24"/>
          <w:szCs w:val="24"/>
          <w:u w:val="single"/>
        </w:rPr>
      </w:pPr>
      <w:r w:rsidRPr="004D44D0">
        <w:rPr>
          <w:sz w:val="24"/>
          <w:szCs w:val="24"/>
          <w:u w:val="single"/>
        </w:rPr>
        <w:t xml:space="preserve">Turizm Harcamaları İstihdam Yarattığı Alanlar: </w:t>
      </w:r>
    </w:p>
    <w:tbl>
      <w:tblPr>
        <w:tblStyle w:val="TabloKlavuzu"/>
        <w:tblW w:w="0" w:type="auto"/>
        <w:tblLook w:val="04A0" w:firstRow="1" w:lastRow="0" w:firstColumn="1" w:lastColumn="0" w:noHBand="0" w:noVBand="1"/>
      </w:tblPr>
      <w:tblGrid>
        <w:gridCol w:w="3070"/>
        <w:gridCol w:w="3071"/>
        <w:gridCol w:w="3071"/>
      </w:tblGrid>
      <w:tr w:rsidR="004D44D0" w:rsidTr="004D44D0">
        <w:tc>
          <w:tcPr>
            <w:tcW w:w="3070" w:type="dxa"/>
          </w:tcPr>
          <w:p w:rsidR="004D44D0" w:rsidRPr="00BD4DAD" w:rsidRDefault="004D44D0" w:rsidP="004D44D0">
            <w:pPr>
              <w:jc w:val="center"/>
              <w:rPr>
                <w:b/>
              </w:rPr>
            </w:pPr>
            <w:r w:rsidRPr="00BD4DAD">
              <w:rPr>
                <w:b/>
              </w:rPr>
              <w:t>Turistlerin Harcama Yaptıkları Yerler</w:t>
            </w:r>
          </w:p>
        </w:tc>
        <w:tc>
          <w:tcPr>
            <w:tcW w:w="3071" w:type="dxa"/>
          </w:tcPr>
          <w:p w:rsidR="004D44D0" w:rsidRPr="00BD4DAD" w:rsidRDefault="004D44D0" w:rsidP="004D44D0">
            <w:pPr>
              <w:jc w:val="center"/>
              <w:rPr>
                <w:b/>
              </w:rPr>
            </w:pPr>
            <w:r w:rsidRPr="00BD4DAD">
              <w:rPr>
                <w:b/>
              </w:rPr>
              <w:t>Turizm Sektörünün Yaptığı Harcamalar</w:t>
            </w:r>
          </w:p>
        </w:tc>
        <w:tc>
          <w:tcPr>
            <w:tcW w:w="3071" w:type="dxa"/>
          </w:tcPr>
          <w:p w:rsidR="004D44D0" w:rsidRPr="004D44D0" w:rsidRDefault="004D44D0" w:rsidP="004D44D0">
            <w:pPr>
              <w:jc w:val="center"/>
              <w:rPr>
                <w:b/>
                <w:sz w:val="24"/>
                <w:szCs w:val="24"/>
              </w:rPr>
            </w:pPr>
            <w:r w:rsidRPr="004D44D0">
              <w:rPr>
                <w:b/>
                <w:sz w:val="24"/>
                <w:szCs w:val="24"/>
              </w:rPr>
              <w:t>Harcamalardan En son Yararlananlar</w:t>
            </w:r>
          </w:p>
        </w:tc>
      </w:tr>
      <w:tr w:rsidR="004D44D0" w:rsidTr="004D44D0">
        <w:tc>
          <w:tcPr>
            <w:tcW w:w="3070" w:type="dxa"/>
          </w:tcPr>
          <w:p w:rsidR="004D44D0" w:rsidRPr="00BD4DAD" w:rsidRDefault="004D44D0" w:rsidP="004D44D0">
            <w:pPr>
              <w:jc w:val="both"/>
            </w:pPr>
            <w:r w:rsidRPr="00BD4DAD">
              <w:t xml:space="preserve">Konaklama </w:t>
            </w:r>
          </w:p>
          <w:p w:rsidR="00BD4DAD" w:rsidRPr="00BD4DAD" w:rsidRDefault="00BD4DAD" w:rsidP="004D44D0">
            <w:pPr>
              <w:jc w:val="both"/>
            </w:pPr>
          </w:p>
          <w:p w:rsidR="004D44D0" w:rsidRPr="00BD4DAD" w:rsidRDefault="004D44D0" w:rsidP="004D44D0">
            <w:pPr>
              <w:jc w:val="both"/>
            </w:pPr>
            <w:r w:rsidRPr="00BD4DAD">
              <w:t xml:space="preserve"> </w:t>
            </w:r>
          </w:p>
          <w:p w:rsidR="004D44D0" w:rsidRPr="00BD4DAD" w:rsidRDefault="004D44D0" w:rsidP="004D44D0">
            <w:pPr>
              <w:jc w:val="both"/>
            </w:pPr>
            <w:r w:rsidRPr="00BD4DAD">
              <w:t xml:space="preserve">Yiyecek </w:t>
            </w:r>
          </w:p>
          <w:p w:rsidR="00BD4DAD" w:rsidRPr="00BD4DAD" w:rsidRDefault="00BD4DAD" w:rsidP="004D44D0">
            <w:pPr>
              <w:jc w:val="both"/>
            </w:pPr>
          </w:p>
          <w:p w:rsidR="004D44D0" w:rsidRPr="00BD4DAD" w:rsidRDefault="004D44D0" w:rsidP="004D44D0">
            <w:pPr>
              <w:jc w:val="both"/>
            </w:pPr>
            <w:r w:rsidRPr="00BD4DAD">
              <w:t xml:space="preserve"> </w:t>
            </w:r>
          </w:p>
          <w:p w:rsidR="004D44D0" w:rsidRPr="00BD4DAD" w:rsidRDefault="004D44D0" w:rsidP="004D44D0">
            <w:pPr>
              <w:jc w:val="both"/>
            </w:pPr>
            <w:r w:rsidRPr="00BD4DAD">
              <w:t xml:space="preserve">İçecek </w:t>
            </w:r>
          </w:p>
          <w:p w:rsidR="00BD4DAD" w:rsidRPr="00BD4DAD" w:rsidRDefault="00BD4DAD" w:rsidP="004D44D0">
            <w:pPr>
              <w:jc w:val="both"/>
            </w:pPr>
          </w:p>
          <w:p w:rsidR="004D44D0" w:rsidRPr="00BD4DAD" w:rsidRDefault="004D44D0" w:rsidP="004D44D0">
            <w:pPr>
              <w:jc w:val="both"/>
            </w:pPr>
            <w:r w:rsidRPr="00BD4DAD">
              <w:t xml:space="preserve"> </w:t>
            </w:r>
          </w:p>
          <w:p w:rsidR="004D44D0" w:rsidRPr="00BD4DAD" w:rsidRDefault="004D44D0" w:rsidP="004D44D0">
            <w:pPr>
              <w:jc w:val="both"/>
            </w:pPr>
            <w:r w:rsidRPr="00BD4DAD">
              <w:t xml:space="preserve">Uluslararası Ulaşım </w:t>
            </w:r>
          </w:p>
          <w:p w:rsidR="00BD4DAD" w:rsidRPr="00BD4DAD" w:rsidRDefault="00BD4DAD" w:rsidP="004D44D0">
            <w:pPr>
              <w:jc w:val="both"/>
            </w:pPr>
          </w:p>
          <w:p w:rsidR="004D44D0" w:rsidRPr="00BD4DAD" w:rsidRDefault="004D44D0" w:rsidP="004D44D0">
            <w:pPr>
              <w:jc w:val="both"/>
            </w:pPr>
            <w:r w:rsidRPr="00BD4DAD">
              <w:t xml:space="preserve"> </w:t>
            </w:r>
          </w:p>
          <w:p w:rsidR="004D44D0" w:rsidRPr="00BD4DAD" w:rsidRDefault="004D44D0" w:rsidP="004D44D0">
            <w:pPr>
              <w:jc w:val="both"/>
            </w:pPr>
            <w:r w:rsidRPr="00BD4DAD">
              <w:t xml:space="preserve">Gezi ve Turlar </w:t>
            </w:r>
          </w:p>
          <w:p w:rsidR="00BD4DAD" w:rsidRPr="00BD4DAD" w:rsidRDefault="00BD4DAD" w:rsidP="004D44D0">
            <w:pPr>
              <w:jc w:val="both"/>
            </w:pPr>
          </w:p>
          <w:p w:rsidR="004D44D0" w:rsidRPr="00BD4DAD" w:rsidRDefault="004D44D0" w:rsidP="004D44D0">
            <w:pPr>
              <w:jc w:val="both"/>
            </w:pPr>
            <w:r w:rsidRPr="00BD4DAD">
              <w:t xml:space="preserve"> </w:t>
            </w:r>
          </w:p>
          <w:p w:rsidR="004D44D0" w:rsidRPr="00BD4DAD" w:rsidRDefault="004D44D0" w:rsidP="004D44D0">
            <w:pPr>
              <w:jc w:val="both"/>
            </w:pPr>
            <w:r w:rsidRPr="00BD4DAD">
              <w:t>Eğlence</w:t>
            </w:r>
          </w:p>
          <w:p w:rsidR="00BD4DAD" w:rsidRPr="00BD4DAD" w:rsidRDefault="00BD4DAD" w:rsidP="004D44D0">
            <w:pPr>
              <w:jc w:val="both"/>
            </w:pPr>
          </w:p>
          <w:p w:rsidR="00BD4DAD" w:rsidRPr="00BD4DAD" w:rsidRDefault="00BD4DAD" w:rsidP="004D44D0">
            <w:pPr>
              <w:jc w:val="both"/>
            </w:pPr>
          </w:p>
          <w:p w:rsidR="00BD4DAD" w:rsidRPr="00BD4DAD" w:rsidRDefault="00BD4DAD" w:rsidP="00BD4DAD">
            <w:pPr>
              <w:jc w:val="both"/>
            </w:pPr>
            <w:r w:rsidRPr="00BD4DAD">
              <w:t xml:space="preserve">Hatıra ve Hediyelik Eşya </w:t>
            </w:r>
          </w:p>
          <w:p w:rsidR="00BD4DAD" w:rsidRPr="00BD4DAD" w:rsidRDefault="00BD4DAD" w:rsidP="00BD4DAD">
            <w:pPr>
              <w:jc w:val="both"/>
            </w:pPr>
          </w:p>
          <w:p w:rsidR="00BD4DAD" w:rsidRPr="00BD4DAD" w:rsidRDefault="00BD4DAD" w:rsidP="00BD4DAD">
            <w:pPr>
              <w:jc w:val="both"/>
            </w:pPr>
            <w:r w:rsidRPr="00BD4DAD">
              <w:t xml:space="preserve"> </w:t>
            </w:r>
          </w:p>
          <w:p w:rsidR="00BD4DAD" w:rsidRPr="00BD4DAD" w:rsidRDefault="00BD4DAD" w:rsidP="00BD4DAD">
            <w:pPr>
              <w:jc w:val="both"/>
            </w:pPr>
            <w:r w:rsidRPr="00BD4DAD">
              <w:t xml:space="preserve">Fotoğraf ve Bant </w:t>
            </w:r>
          </w:p>
          <w:p w:rsidR="00BD4DAD" w:rsidRPr="00BD4DAD" w:rsidRDefault="00BD4DAD" w:rsidP="00BD4DAD">
            <w:pPr>
              <w:jc w:val="both"/>
            </w:pPr>
          </w:p>
          <w:p w:rsidR="00BD4DAD" w:rsidRPr="00BD4DAD" w:rsidRDefault="00BD4DAD" w:rsidP="00BD4DAD">
            <w:pPr>
              <w:jc w:val="both"/>
            </w:pPr>
            <w:r w:rsidRPr="00BD4DAD">
              <w:t xml:space="preserve"> </w:t>
            </w:r>
          </w:p>
          <w:p w:rsidR="00BD4DAD" w:rsidRPr="00BD4DAD" w:rsidRDefault="00BD4DAD" w:rsidP="00BD4DAD">
            <w:pPr>
              <w:jc w:val="both"/>
            </w:pPr>
            <w:r w:rsidRPr="00BD4DAD">
              <w:t xml:space="preserve">Kişisel Bakım, ilaç ve kozmetik </w:t>
            </w:r>
          </w:p>
          <w:p w:rsidR="00BD4DAD" w:rsidRPr="00BD4DAD" w:rsidRDefault="00BD4DAD" w:rsidP="00BD4DAD">
            <w:pPr>
              <w:jc w:val="both"/>
            </w:pPr>
          </w:p>
          <w:p w:rsidR="00BD4DAD" w:rsidRPr="00BD4DAD" w:rsidRDefault="00BD4DAD" w:rsidP="00BD4DAD">
            <w:pPr>
              <w:jc w:val="both"/>
            </w:pPr>
            <w:r w:rsidRPr="00BD4DAD">
              <w:t xml:space="preserve"> </w:t>
            </w:r>
          </w:p>
          <w:p w:rsidR="00BD4DAD" w:rsidRPr="00BD4DAD" w:rsidRDefault="00BD4DAD" w:rsidP="00BD4DAD">
            <w:pPr>
              <w:jc w:val="both"/>
            </w:pPr>
            <w:r w:rsidRPr="00BD4DAD">
              <w:t xml:space="preserve">Giyim </w:t>
            </w:r>
          </w:p>
          <w:p w:rsidR="00BD4DAD" w:rsidRPr="00BD4DAD" w:rsidRDefault="00BD4DAD" w:rsidP="00BD4DAD">
            <w:pPr>
              <w:jc w:val="both"/>
            </w:pPr>
          </w:p>
          <w:p w:rsidR="00BD4DAD" w:rsidRPr="00BD4DAD" w:rsidRDefault="00BD4DAD" w:rsidP="00BD4DAD">
            <w:pPr>
              <w:jc w:val="both"/>
            </w:pPr>
            <w:r w:rsidRPr="00BD4DAD">
              <w:t xml:space="preserve"> </w:t>
            </w:r>
          </w:p>
          <w:p w:rsidR="00BD4DAD" w:rsidRPr="00BD4DAD" w:rsidRDefault="00BD4DAD" w:rsidP="00BD4DAD">
            <w:pPr>
              <w:jc w:val="both"/>
            </w:pPr>
            <w:r w:rsidRPr="00BD4DAD">
              <w:t xml:space="preserve">Değişik </w:t>
            </w:r>
          </w:p>
          <w:p w:rsidR="00BD4DAD" w:rsidRPr="00BD4DAD" w:rsidRDefault="00BD4DAD" w:rsidP="00BD4DAD">
            <w:pPr>
              <w:jc w:val="both"/>
            </w:pPr>
          </w:p>
          <w:p w:rsidR="00BD4DAD" w:rsidRPr="00BD4DAD" w:rsidRDefault="00BD4DAD" w:rsidP="00BD4DAD">
            <w:pPr>
              <w:jc w:val="both"/>
            </w:pPr>
          </w:p>
          <w:p w:rsidR="00BD4DAD" w:rsidRPr="00BD4DAD" w:rsidRDefault="00BD4DAD" w:rsidP="00BD4DAD">
            <w:pPr>
              <w:jc w:val="both"/>
            </w:pPr>
          </w:p>
          <w:p w:rsidR="00BD4DAD" w:rsidRPr="00BD4DAD" w:rsidRDefault="00BD4DAD" w:rsidP="00BD4DAD">
            <w:pPr>
              <w:jc w:val="both"/>
              <w:rPr>
                <w:u w:val="single"/>
              </w:rPr>
            </w:pPr>
          </w:p>
        </w:tc>
        <w:tc>
          <w:tcPr>
            <w:tcW w:w="3071" w:type="dxa"/>
          </w:tcPr>
          <w:p w:rsidR="00BD4DAD" w:rsidRPr="00BD4DAD" w:rsidRDefault="00BD4DAD" w:rsidP="00BD4DAD">
            <w:pPr>
              <w:jc w:val="center"/>
            </w:pPr>
            <w:r w:rsidRPr="00BD4DAD">
              <w:lastRenderedPageBreak/>
              <w:t xml:space="preserve">Maaşlar ve Ücretler </w:t>
            </w:r>
          </w:p>
          <w:p w:rsidR="00BD4DAD" w:rsidRPr="00BD4DAD" w:rsidRDefault="00BD4DAD" w:rsidP="00BD4DAD">
            <w:pPr>
              <w:jc w:val="center"/>
            </w:pPr>
          </w:p>
          <w:p w:rsidR="00BD4DAD" w:rsidRPr="00BD4DAD" w:rsidRDefault="00BD4DAD" w:rsidP="00BD4DAD">
            <w:pPr>
              <w:jc w:val="center"/>
            </w:pPr>
            <w:r w:rsidRPr="00BD4DAD">
              <w:t xml:space="preserve">Bahşişler, İkramiyeler Yerel Vergiler, </w:t>
            </w:r>
          </w:p>
          <w:p w:rsidR="00BD4DAD" w:rsidRPr="00BD4DAD" w:rsidRDefault="00BD4DAD" w:rsidP="00BD4DAD">
            <w:pPr>
              <w:jc w:val="center"/>
            </w:pPr>
            <w:r w:rsidRPr="00BD4DAD">
              <w:t>Gelir Vergiler Komisyonlar</w:t>
            </w:r>
          </w:p>
          <w:p w:rsidR="00BD4DAD" w:rsidRPr="00BD4DAD" w:rsidRDefault="00BD4DAD" w:rsidP="00BD4DAD">
            <w:pPr>
              <w:jc w:val="center"/>
            </w:pPr>
          </w:p>
          <w:p w:rsidR="00BD4DAD" w:rsidRPr="00BD4DAD" w:rsidRDefault="00BD4DAD" w:rsidP="00BD4DAD">
            <w:pPr>
              <w:jc w:val="center"/>
            </w:pPr>
            <w:r w:rsidRPr="00BD4DAD">
              <w:t xml:space="preserve"> Müzik ve Eğlence</w:t>
            </w:r>
          </w:p>
          <w:p w:rsidR="00BD4DAD" w:rsidRPr="00BD4DAD" w:rsidRDefault="00BD4DAD" w:rsidP="00BD4DAD">
            <w:pPr>
              <w:jc w:val="center"/>
            </w:pPr>
          </w:p>
          <w:p w:rsidR="00BD4DAD" w:rsidRPr="00BD4DAD" w:rsidRDefault="00BD4DAD" w:rsidP="00BD4DAD">
            <w:pPr>
              <w:jc w:val="center"/>
            </w:pPr>
            <w:r w:rsidRPr="00BD4DAD">
              <w:t xml:space="preserve"> Yönetimsel ve Genel</w:t>
            </w:r>
          </w:p>
          <w:p w:rsidR="00BD4DAD" w:rsidRPr="00BD4DAD" w:rsidRDefault="00BD4DAD" w:rsidP="00BD4DAD">
            <w:r w:rsidRPr="00BD4DAD">
              <w:t xml:space="preserve">       Harcamalar Yasal ve Mesleksel Hizmetler Yiyecek </w:t>
            </w:r>
          </w:p>
          <w:p w:rsidR="00BD4DAD" w:rsidRPr="00BD4DAD" w:rsidRDefault="00BD4DAD" w:rsidP="00BD4DAD">
            <w:r w:rsidRPr="00BD4DAD">
              <w:t xml:space="preserve">   İçecek vb. Satın Alımlar </w:t>
            </w:r>
          </w:p>
          <w:p w:rsidR="00BD4DAD" w:rsidRPr="00BD4DAD" w:rsidRDefault="00BD4DAD" w:rsidP="00BD4DAD">
            <w:pPr>
              <w:jc w:val="center"/>
            </w:pPr>
          </w:p>
          <w:p w:rsidR="00BD4DAD" w:rsidRPr="00BD4DAD" w:rsidRDefault="00BD4DAD" w:rsidP="00BD4DAD">
            <w:pPr>
              <w:jc w:val="center"/>
            </w:pPr>
            <w:r w:rsidRPr="00BD4DAD">
              <w:t xml:space="preserve">Malzeme ve Üretim </w:t>
            </w:r>
          </w:p>
          <w:p w:rsidR="00BD4DAD" w:rsidRPr="00BD4DAD" w:rsidRDefault="00BD4DAD" w:rsidP="00BD4DAD">
            <w:r w:rsidRPr="00BD4DAD">
              <w:t xml:space="preserve">     Maddeleri Alımı Tamir </w:t>
            </w:r>
          </w:p>
          <w:p w:rsidR="00BD4DAD" w:rsidRPr="00BD4DAD" w:rsidRDefault="00BD4DAD" w:rsidP="00BD4DAD">
            <w:r w:rsidRPr="00BD4DAD">
              <w:t xml:space="preserve">    Bakım, Onarım, Koruma </w:t>
            </w:r>
          </w:p>
          <w:p w:rsidR="00BD4DAD" w:rsidRPr="00BD4DAD" w:rsidRDefault="00BD4DAD" w:rsidP="00BD4DAD">
            <w:pPr>
              <w:jc w:val="center"/>
            </w:pPr>
          </w:p>
          <w:p w:rsidR="00BD4DAD" w:rsidRPr="00BD4DAD" w:rsidRDefault="00BD4DAD" w:rsidP="00BD4DAD">
            <w:pPr>
              <w:jc w:val="center"/>
            </w:pPr>
            <w:r w:rsidRPr="00BD4DAD">
              <w:t xml:space="preserve">Reklam, Tanıtım, yayın, </w:t>
            </w:r>
          </w:p>
          <w:p w:rsidR="00BD4DAD" w:rsidRPr="00BD4DAD" w:rsidRDefault="00BD4DAD" w:rsidP="00BD4DAD">
            <w:proofErr w:type="gramStart"/>
            <w:r w:rsidRPr="00BD4DAD">
              <w:t>iyileştirme</w:t>
            </w:r>
            <w:proofErr w:type="gramEnd"/>
            <w:r w:rsidRPr="00BD4DAD">
              <w:t xml:space="preserve"> Çalışmaları Toplu</w:t>
            </w:r>
          </w:p>
          <w:p w:rsidR="00BD4DAD" w:rsidRPr="00BD4DAD" w:rsidRDefault="00BD4DAD" w:rsidP="00BD4DAD">
            <w:r w:rsidRPr="00BD4DAD">
              <w:t>Hizmetler, Su, Gaz, Elektrik,</w:t>
            </w:r>
          </w:p>
          <w:p w:rsidR="00BD4DAD" w:rsidRPr="00BD4DAD" w:rsidRDefault="00BD4DAD" w:rsidP="00BD4DAD">
            <w:r w:rsidRPr="00BD4DAD">
              <w:t xml:space="preserve">      Çevre vb. Ulaştırma </w:t>
            </w:r>
          </w:p>
          <w:p w:rsidR="00BD4DAD" w:rsidRPr="00BD4DAD" w:rsidRDefault="00BD4DAD" w:rsidP="00BD4DAD">
            <w:pPr>
              <w:jc w:val="center"/>
            </w:pPr>
          </w:p>
          <w:p w:rsidR="00BD4DAD" w:rsidRPr="00BD4DAD" w:rsidRDefault="00BD4DAD" w:rsidP="00BD4DAD">
            <w:pPr>
              <w:jc w:val="center"/>
            </w:pPr>
            <w:r w:rsidRPr="00BD4DAD">
              <w:t xml:space="preserve">Lisanslar, İzin belgeleri </w:t>
            </w:r>
          </w:p>
          <w:p w:rsidR="00BD4DAD" w:rsidRPr="00BD4DAD" w:rsidRDefault="00BD4DAD" w:rsidP="00BD4DAD">
            <w:pPr>
              <w:jc w:val="center"/>
            </w:pPr>
          </w:p>
          <w:p w:rsidR="00BD4DAD" w:rsidRPr="00BD4DAD" w:rsidRDefault="00BD4DAD" w:rsidP="00BD4DAD">
            <w:pPr>
              <w:jc w:val="center"/>
            </w:pPr>
            <w:r w:rsidRPr="00BD4DAD">
              <w:t xml:space="preserve">Sigorta primleri Gayrimenkul </w:t>
            </w:r>
          </w:p>
          <w:p w:rsidR="00BD4DAD" w:rsidRPr="00BD4DAD" w:rsidRDefault="00BD4DAD" w:rsidP="00BD4DAD">
            <w:pPr>
              <w:jc w:val="center"/>
            </w:pPr>
            <w:proofErr w:type="gramStart"/>
            <w:r w:rsidRPr="00BD4DAD">
              <w:t>ve</w:t>
            </w:r>
            <w:proofErr w:type="gramEnd"/>
            <w:r w:rsidRPr="00BD4DAD">
              <w:t xml:space="preserve"> araç gereç kiralama </w:t>
            </w:r>
          </w:p>
          <w:p w:rsidR="00BD4DAD" w:rsidRPr="00BD4DAD" w:rsidRDefault="00BD4DAD" w:rsidP="00BD4DAD">
            <w:pPr>
              <w:jc w:val="center"/>
            </w:pPr>
          </w:p>
          <w:p w:rsidR="00BD4DAD" w:rsidRPr="00BD4DAD" w:rsidRDefault="00BD4DAD" w:rsidP="00BD4DAD">
            <w:pPr>
              <w:jc w:val="center"/>
            </w:pPr>
            <w:r w:rsidRPr="00BD4DAD">
              <w:t>Mobilya ve Demirbaş eşyalar</w:t>
            </w:r>
          </w:p>
          <w:p w:rsidR="00BD4DAD" w:rsidRPr="00BD4DAD" w:rsidRDefault="00BD4DAD" w:rsidP="00BD4DAD">
            <w:r w:rsidRPr="00BD4DAD">
              <w:t xml:space="preserve">   Borçların anapara ve faiz </w:t>
            </w:r>
          </w:p>
          <w:p w:rsidR="00BD4DAD" w:rsidRPr="00BD4DAD" w:rsidRDefault="00BD4DAD" w:rsidP="00BD4DAD">
            <w:r w:rsidRPr="00BD4DAD">
              <w:t xml:space="preserve">         </w:t>
            </w:r>
            <w:proofErr w:type="gramStart"/>
            <w:r w:rsidRPr="00BD4DAD">
              <w:t>geri</w:t>
            </w:r>
            <w:proofErr w:type="gramEnd"/>
            <w:r w:rsidRPr="00BD4DAD">
              <w:t xml:space="preserve"> ödemeleri </w:t>
            </w:r>
          </w:p>
          <w:p w:rsidR="00BD4DAD" w:rsidRPr="00BD4DAD" w:rsidRDefault="00BD4DAD" w:rsidP="00BD4DAD">
            <w:pPr>
              <w:jc w:val="center"/>
            </w:pPr>
            <w:r w:rsidRPr="00BD4DAD">
              <w:t xml:space="preserve">Gelir, kurumlar ve diğer vergiler </w:t>
            </w:r>
          </w:p>
          <w:p w:rsidR="00BD4DAD" w:rsidRPr="00BD4DAD" w:rsidRDefault="00BD4DAD" w:rsidP="00BD4DAD">
            <w:pPr>
              <w:jc w:val="center"/>
            </w:pPr>
          </w:p>
          <w:p w:rsidR="00BD4DAD" w:rsidRPr="00BD4DAD" w:rsidRDefault="00BD4DAD" w:rsidP="00BD4DAD">
            <w:pPr>
              <w:jc w:val="center"/>
            </w:pPr>
            <w:r w:rsidRPr="00BD4DAD">
              <w:lastRenderedPageBreak/>
              <w:t xml:space="preserve">Amortisman Yatırımcılara ve </w:t>
            </w:r>
          </w:p>
          <w:p w:rsidR="00BD4DAD" w:rsidRPr="00BD4DAD" w:rsidRDefault="00BD4DAD" w:rsidP="00BD4DAD">
            <w:r w:rsidRPr="00BD4DAD">
              <w:t xml:space="preserve">     </w:t>
            </w:r>
            <w:proofErr w:type="gramStart"/>
            <w:r w:rsidRPr="00BD4DAD">
              <w:t>yabancı</w:t>
            </w:r>
            <w:proofErr w:type="gramEnd"/>
            <w:r w:rsidRPr="00BD4DAD">
              <w:t xml:space="preserve"> sermayeye geri </w:t>
            </w:r>
          </w:p>
          <w:p w:rsidR="004D44D0" w:rsidRPr="00BD4DAD" w:rsidRDefault="00BD4DAD" w:rsidP="00BD4DAD">
            <w:r w:rsidRPr="00BD4DAD">
              <w:t xml:space="preserve">   dönüş (kar payı ve </w:t>
            </w:r>
            <w:proofErr w:type="gramStart"/>
            <w:r w:rsidRPr="00BD4DAD">
              <w:t>iştirak      hissesi</w:t>
            </w:r>
            <w:proofErr w:type="gramEnd"/>
            <w:r w:rsidRPr="00BD4DAD">
              <w:t xml:space="preserve"> olarak)</w:t>
            </w:r>
          </w:p>
        </w:tc>
        <w:tc>
          <w:tcPr>
            <w:tcW w:w="3071" w:type="dxa"/>
          </w:tcPr>
          <w:p w:rsidR="00BD4DAD" w:rsidRDefault="00BD4DAD" w:rsidP="00BD4DAD">
            <w:pPr>
              <w:jc w:val="center"/>
            </w:pPr>
            <w:r w:rsidRPr="00BD4DAD">
              <w:lastRenderedPageBreak/>
              <w:t xml:space="preserve">Muhasebeciler,  Gayrimenkul yapıcı ve satıcıları, </w:t>
            </w:r>
          </w:p>
          <w:p w:rsidR="00BD4DAD" w:rsidRPr="00BD4DAD" w:rsidRDefault="00BD4DAD" w:rsidP="00BD4DAD">
            <w:pPr>
              <w:jc w:val="center"/>
            </w:pPr>
            <w:r w:rsidRPr="00BD4DAD">
              <w:t xml:space="preserve">Medya yayın evleri, matbaalar Reklamcılar, Sigorta Şirketleri </w:t>
            </w:r>
            <w:proofErr w:type="spellStart"/>
            <w:r w:rsidRPr="00BD4DAD">
              <w:t>Nalburiye</w:t>
            </w:r>
            <w:proofErr w:type="spellEnd"/>
            <w:r w:rsidRPr="00BD4DAD">
              <w:t xml:space="preserve"> dükkânları Mimarlar, Avukatlar, Bankalar Esnaf ve Zanaatkârlar Otomobil </w:t>
            </w:r>
            <w:proofErr w:type="spellStart"/>
            <w:r w:rsidRPr="00BD4DAD">
              <w:t>Acentaları</w:t>
            </w:r>
            <w:proofErr w:type="spellEnd"/>
            <w:r w:rsidRPr="00BD4DAD">
              <w:t>, Danışmanlar Fırınlar, Bakkallar Plaj Yardımcıları,  Rehberler Kasaplar, Yemekçiler, Veznedarlar Kasiyerler, Hayır Kurumları, seyahat işletmeleri, Finansmancılar, Emlakçılar</w:t>
            </w:r>
          </w:p>
          <w:p w:rsidR="00BD4DAD" w:rsidRDefault="00BD4DAD" w:rsidP="00BD4DAD">
            <w:pPr>
              <w:jc w:val="center"/>
            </w:pPr>
          </w:p>
          <w:p w:rsidR="004D44D0" w:rsidRPr="00BD4DAD" w:rsidRDefault="00BD4DAD" w:rsidP="00BD4DAD">
            <w:pPr>
              <w:jc w:val="center"/>
            </w:pPr>
            <w:proofErr w:type="gramStart"/>
            <w:r w:rsidRPr="00BD4DAD">
              <w:t>Eczaneler Baharatçılar Tezgâhtarlar,  Sekreterler Giyim Mağazaları, Konfeksiyoncular Kulüpler, barlar, diskolar Müteahhitler, Ressamlar, Yöneticiler Mandıracılar, Sütçüler Araç gereç satıcıları Doktorlar, Dişçiler, Hissedarlar Büyük Mağazalar, Toptancılar Kuru Temizlikçiler, Sendikalar Elektrikçiler, Mühendisler Uzmanlar Çiftçiler ve Balıkçılar,  Lokantalar Hamallar, Taşıyıcılar, Oto tamir ve Bakımcıları Bahçıvanlar, Boyacılar Eşya dükkânları, İthalatçılar Yönetim:  eğitim, sağlık, demir, vb.</w:t>
            </w:r>
            <w:proofErr w:type="gramEnd"/>
          </w:p>
        </w:tc>
      </w:tr>
    </w:tbl>
    <w:p w:rsidR="00665756" w:rsidRDefault="00665756" w:rsidP="00223ABF">
      <w:pPr>
        <w:jc w:val="both"/>
        <w:rPr>
          <w:sz w:val="24"/>
          <w:szCs w:val="24"/>
        </w:rPr>
      </w:pPr>
    </w:p>
    <w:p w:rsidR="00665756" w:rsidRPr="00E00E97" w:rsidRDefault="00665756" w:rsidP="00223ABF">
      <w:pPr>
        <w:jc w:val="both"/>
        <w:rPr>
          <w:sz w:val="20"/>
          <w:szCs w:val="20"/>
        </w:rPr>
      </w:pPr>
      <w:r w:rsidRPr="00E00E97">
        <w:rPr>
          <w:sz w:val="20"/>
          <w:szCs w:val="20"/>
        </w:rPr>
        <w:t>Kaynak: (</w:t>
      </w:r>
      <w:proofErr w:type="spellStart"/>
      <w:r w:rsidRPr="00E00E97">
        <w:rPr>
          <w:sz w:val="20"/>
          <w:szCs w:val="20"/>
        </w:rPr>
        <w:t>Mcintosh</w:t>
      </w:r>
      <w:proofErr w:type="spellEnd"/>
      <w:r w:rsidRPr="00E00E97">
        <w:rPr>
          <w:sz w:val="20"/>
          <w:szCs w:val="20"/>
        </w:rPr>
        <w:t xml:space="preserve"> ve </w:t>
      </w:r>
      <w:proofErr w:type="spellStart"/>
      <w:r w:rsidRPr="00E00E97">
        <w:rPr>
          <w:sz w:val="20"/>
          <w:szCs w:val="20"/>
        </w:rPr>
        <w:t>Gupta</w:t>
      </w:r>
      <w:proofErr w:type="spellEnd"/>
      <w:r w:rsidRPr="00E00E97">
        <w:rPr>
          <w:sz w:val="20"/>
          <w:szCs w:val="20"/>
        </w:rPr>
        <w:t>, 1980: 222-223)</w:t>
      </w:r>
    </w:p>
    <w:p w:rsidR="00665756" w:rsidRDefault="00665756" w:rsidP="00223ABF">
      <w:pPr>
        <w:jc w:val="both"/>
        <w:rPr>
          <w:sz w:val="24"/>
          <w:szCs w:val="24"/>
        </w:rPr>
      </w:pPr>
      <w:r w:rsidRPr="00665756">
        <w:rPr>
          <w:sz w:val="24"/>
          <w:szCs w:val="24"/>
        </w:rPr>
        <w:t xml:space="preserve">Turizm sektörünün etkilediği alanların oldukça fazla olduğu dikkat çekmektedir. Çünkü turizm insan odaklı bir sektör olması nedeniyle kendi </w:t>
      </w:r>
      <w:proofErr w:type="gramStart"/>
      <w:r w:rsidRPr="00665756">
        <w:rPr>
          <w:sz w:val="24"/>
          <w:szCs w:val="24"/>
        </w:rPr>
        <w:t>branşı</w:t>
      </w:r>
      <w:proofErr w:type="gramEnd"/>
      <w:r w:rsidRPr="00665756">
        <w:rPr>
          <w:sz w:val="24"/>
          <w:szCs w:val="24"/>
        </w:rPr>
        <w:t xml:space="preserve"> dışında birçok alanda meslek kollarının gelişimine katkıda sağlamaktadır.                     </w:t>
      </w:r>
    </w:p>
    <w:p w:rsidR="00665756" w:rsidRDefault="00665756" w:rsidP="00223ABF">
      <w:pPr>
        <w:jc w:val="both"/>
        <w:rPr>
          <w:sz w:val="24"/>
          <w:szCs w:val="24"/>
        </w:rPr>
      </w:pPr>
      <w:r w:rsidRPr="00665756">
        <w:rPr>
          <w:sz w:val="24"/>
          <w:szCs w:val="24"/>
        </w:rPr>
        <w:t xml:space="preserve">İlk sütunda turistlerin harcama yapmış olduğu yerler, konaklama, yeme ve içme, ulaşım, giyim gibi genel konular olarak ele alınmıştır. İkinci sütunumuzda ise turizm sektörünün hizmet verebilmesi için gerekli olan şartlar yer almıştır. Maaş ve ücretler, komisyonlar, sigorta primleri, </w:t>
      </w:r>
      <w:proofErr w:type="gramStart"/>
      <w:r w:rsidRPr="00665756">
        <w:rPr>
          <w:sz w:val="24"/>
          <w:szCs w:val="24"/>
        </w:rPr>
        <w:t>amortismanlar</w:t>
      </w:r>
      <w:proofErr w:type="gramEnd"/>
      <w:r w:rsidRPr="00665756">
        <w:rPr>
          <w:sz w:val="24"/>
          <w:szCs w:val="24"/>
        </w:rPr>
        <w:t xml:space="preserve"> buna örnektir. Üçüncü sütunumuzda ise turizm sektöründen ekonomik olarak en son etkilenen reklamcılar, sigorta şirketleri fırınlar, bakkallar, kasaplar, yemekçiler, eczaneler, baharatçılar, veznedarlar gibi meslek grupları faydalanmaktadır.</w:t>
      </w:r>
    </w:p>
    <w:p w:rsidR="00665756" w:rsidRDefault="00665756" w:rsidP="00223ABF">
      <w:pPr>
        <w:jc w:val="both"/>
        <w:rPr>
          <w:sz w:val="24"/>
          <w:szCs w:val="24"/>
        </w:rPr>
      </w:pPr>
      <w:r w:rsidRPr="00665756">
        <w:rPr>
          <w:i/>
          <w:sz w:val="24"/>
          <w:szCs w:val="24"/>
        </w:rPr>
        <w:t>Turizmin İstihdam Üzerindeki Etkisini Belirleyen Faktörler</w:t>
      </w:r>
      <w:r w:rsidRPr="00665756">
        <w:rPr>
          <w:sz w:val="24"/>
          <w:szCs w:val="24"/>
        </w:rPr>
        <w:t xml:space="preserve"> </w:t>
      </w:r>
    </w:p>
    <w:p w:rsidR="00665756" w:rsidRDefault="00665756" w:rsidP="00223ABF">
      <w:pPr>
        <w:jc w:val="both"/>
        <w:rPr>
          <w:sz w:val="24"/>
          <w:szCs w:val="24"/>
        </w:rPr>
      </w:pPr>
      <w:r w:rsidRPr="00665756">
        <w:rPr>
          <w:sz w:val="24"/>
          <w:szCs w:val="24"/>
        </w:rPr>
        <w:t>Turizm sektörünün istihdama katkısını şu şekilde sıralamak mümkündür. (</w:t>
      </w:r>
      <w:proofErr w:type="spellStart"/>
      <w:r w:rsidRPr="00665756">
        <w:rPr>
          <w:sz w:val="24"/>
          <w:szCs w:val="24"/>
        </w:rPr>
        <w:t>Ünlüönen</w:t>
      </w:r>
      <w:proofErr w:type="spellEnd"/>
      <w:r w:rsidRPr="00665756">
        <w:rPr>
          <w:sz w:val="24"/>
          <w:szCs w:val="24"/>
        </w:rPr>
        <w:t xml:space="preserve"> vd</w:t>
      </w:r>
      <w:proofErr w:type="gramStart"/>
      <w:r w:rsidRPr="00665756">
        <w:rPr>
          <w:sz w:val="24"/>
          <w:szCs w:val="24"/>
        </w:rPr>
        <w:t>.;</w:t>
      </w:r>
      <w:proofErr w:type="gramEnd"/>
      <w:r w:rsidRPr="00665756">
        <w:rPr>
          <w:sz w:val="24"/>
          <w:szCs w:val="24"/>
        </w:rPr>
        <w:t xml:space="preserve">2007:166; Cooper vd., 1993): </w:t>
      </w:r>
    </w:p>
    <w:p w:rsidR="00665756" w:rsidRDefault="00665756" w:rsidP="00223ABF">
      <w:pPr>
        <w:jc w:val="both"/>
        <w:rPr>
          <w:rFonts w:ascii="Calibri" w:hAnsi="Calibri" w:cs="Calibri"/>
          <w:sz w:val="24"/>
          <w:szCs w:val="24"/>
        </w:rPr>
      </w:pPr>
      <w:r>
        <w:rPr>
          <w:rFonts w:ascii="Calibri" w:hAnsi="Calibri" w:cs="Calibri"/>
          <w:sz w:val="24"/>
          <w:szCs w:val="24"/>
        </w:rPr>
        <w:t>1-</w:t>
      </w:r>
      <w:r w:rsidRPr="00665756">
        <w:rPr>
          <w:rFonts w:ascii="Calibri" w:hAnsi="Calibri" w:cs="Calibri"/>
          <w:sz w:val="24"/>
          <w:szCs w:val="24"/>
        </w:rPr>
        <w:t xml:space="preserve">Ülkelerin ekonomik yapıları, turizm yatırımları ve işgücü politikaları </w:t>
      </w:r>
    </w:p>
    <w:p w:rsidR="00665756" w:rsidRDefault="00665756" w:rsidP="00223ABF">
      <w:pPr>
        <w:jc w:val="both"/>
        <w:rPr>
          <w:rFonts w:ascii="Calibri" w:hAnsi="Calibri" w:cs="Calibri"/>
          <w:sz w:val="24"/>
          <w:szCs w:val="24"/>
        </w:rPr>
      </w:pPr>
      <w:r>
        <w:rPr>
          <w:rFonts w:ascii="Calibri" w:hAnsi="Calibri" w:cs="Calibri"/>
          <w:sz w:val="24"/>
          <w:szCs w:val="24"/>
        </w:rPr>
        <w:t>2-</w:t>
      </w:r>
      <w:r w:rsidRPr="00665756">
        <w:rPr>
          <w:rFonts w:ascii="Calibri" w:hAnsi="Calibri" w:cs="Calibri"/>
          <w:sz w:val="24"/>
          <w:szCs w:val="24"/>
        </w:rPr>
        <w:t xml:space="preserve"> Ülke turizm sektörünün özellikleri ve turizm işletmelerinin yapısı </w:t>
      </w:r>
      <w:r w:rsidRPr="00665756">
        <w:rPr>
          <w:rFonts w:ascii="Calibri" w:hAnsi="Calibri" w:cs="Calibri"/>
          <w:sz w:val="24"/>
          <w:szCs w:val="24"/>
        </w:rPr>
        <w:t> Sektörde istihdam edilen personelin yetenek, verim ve uygunlu</w:t>
      </w:r>
      <w:r w:rsidRPr="00665756">
        <w:rPr>
          <w:sz w:val="24"/>
          <w:szCs w:val="24"/>
        </w:rPr>
        <w:t xml:space="preserve">k düzeyi </w:t>
      </w:r>
    </w:p>
    <w:p w:rsidR="00665756" w:rsidRDefault="00665756" w:rsidP="00223ABF">
      <w:pPr>
        <w:jc w:val="both"/>
        <w:rPr>
          <w:rFonts w:ascii="Calibri" w:hAnsi="Calibri" w:cs="Calibri"/>
          <w:sz w:val="24"/>
          <w:szCs w:val="24"/>
        </w:rPr>
      </w:pPr>
      <w:r>
        <w:rPr>
          <w:rFonts w:ascii="Calibri" w:hAnsi="Calibri" w:cs="Calibri"/>
          <w:sz w:val="24"/>
          <w:szCs w:val="24"/>
        </w:rPr>
        <w:t>3-</w:t>
      </w:r>
      <w:r w:rsidRPr="00665756">
        <w:rPr>
          <w:rFonts w:ascii="Calibri" w:hAnsi="Calibri" w:cs="Calibri"/>
          <w:sz w:val="24"/>
          <w:szCs w:val="24"/>
        </w:rPr>
        <w:t>Turizm sektörü ile diğer sektörler arasında sosyal</w:t>
      </w:r>
      <w:r>
        <w:rPr>
          <w:rFonts w:ascii="Calibri" w:hAnsi="Calibri" w:cs="Calibri"/>
          <w:sz w:val="24"/>
          <w:szCs w:val="24"/>
        </w:rPr>
        <w:t xml:space="preserve"> ve mali haklara ilişkin durum </w:t>
      </w:r>
    </w:p>
    <w:p w:rsidR="002014E0" w:rsidRDefault="00665756" w:rsidP="00223ABF">
      <w:pPr>
        <w:jc w:val="both"/>
        <w:rPr>
          <w:rFonts w:ascii="Calibri" w:hAnsi="Calibri" w:cs="Calibri"/>
          <w:sz w:val="24"/>
          <w:szCs w:val="24"/>
        </w:rPr>
      </w:pPr>
      <w:r>
        <w:rPr>
          <w:rFonts w:ascii="Calibri" w:hAnsi="Calibri" w:cs="Calibri"/>
          <w:sz w:val="24"/>
          <w:szCs w:val="24"/>
        </w:rPr>
        <w:t>4-</w:t>
      </w:r>
      <w:r w:rsidRPr="00665756">
        <w:rPr>
          <w:rFonts w:ascii="Calibri" w:hAnsi="Calibri" w:cs="Calibri"/>
          <w:sz w:val="24"/>
          <w:szCs w:val="24"/>
        </w:rPr>
        <w:t xml:space="preserve">Turizm işletmelerinin faaliyet süreleri, düşük ve yoğun sezon </w:t>
      </w:r>
      <w:r w:rsidR="002014E0">
        <w:rPr>
          <w:rFonts w:ascii="Calibri" w:hAnsi="Calibri" w:cs="Calibri"/>
          <w:sz w:val="24"/>
          <w:szCs w:val="24"/>
        </w:rPr>
        <w:t xml:space="preserve">dönemleri ve ne kadar sürdüğü </w:t>
      </w:r>
    </w:p>
    <w:p w:rsidR="002014E0" w:rsidRDefault="002014E0" w:rsidP="00223ABF">
      <w:pPr>
        <w:jc w:val="both"/>
        <w:rPr>
          <w:rFonts w:ascii="Calibri" w:hAnsi="Calibri" w:cs="Calibri"/>
          <w:sz w:val="24"/>
          <w:szCs w:val="24"/>
        </w:rPr>
      </w:pPr>
      <w:r>
        <w:rPr>
          <w:rFonts w:ascii="Calibri" w:hAnsi="Calibri" w:cs="Calibri"/>
          <w:sz w:val="24"/>
          <w:szCs w:val="24"/>
        </w:rPr>
        <w:t>5-</w:t>
      </w:r>
      <w:r w:rsidR="00665756" w:rsidRPr="00665756">
        <w:rPr>
          <w:rFonts w:ascii="Calibri" w:hAnsi="Calibri" w:cs="Calibri"/>
          <w:sz w:val="24"/>
          <w:szCs w:val="24"/>
        </w:rPr>
        <w:t>Ülkede turizm sektörünün imajı, eğitim görmüş gençler tarafından caz</w:t>
      </w:r>
      <w:r w:rsidR="00665756" w:rsidRPr="00665756">
        <w:rPr>
          <w:sz w:val="24"/>
          <w:szCs w:val="24"/>
        </w:rPr>
        <w:t xml:space="preserve">ip bulunup bulunmadığı </w:t>
      </w:r>
      <w:r>
        <w:rPr>
          <w:rFonts w:ascii="Calibri" w:hAnsi="Calibri" w:cs="Calibri"/>
          <w:sz w:val="24"/>
          <w:szCs w:val="24"/>
        </w:rPr>
        <w:t>6-</w:t>
      </w:r>
      <w:r w:rsidR="00665756" w:rsidRPr="00665756">
        <w:rPr>
          <w:rFonts w:ascii="Calibri" w:hAnsi="Calibri" w:cs="Calibri"/>
          <w:sz w:val="24"/>
          <w:szCs w:val="24"/>
        </w:rPr>
        <w:t>Turizm sektöründeki işlerin çalışma süreleri (t</w:t>
      </w:r>
      <w:r>
        <w:rPr>
          <w:rFonts w:ascii="Calibri" w:hAnsi="Calibri" w:cs="Calibri"/>
          <w:sz w:val="24"/>
          <w:szCs w:val="24"/>
        </w:rPr>
        <w:t xml:space="preserve">am zamanlı, yarı zamanlı vb.) </w:t>
      </w:r>
    </w:p>
    <w:p w:rsidR="002014E0" w:rsidRDefault="002014E0" w:rsidP="00223ABF">
      <w:pPr>
        <w:jc w:val="both"/>
        <w:rPr>
          <w:rFonts w:ascii="Calibri" w:hAnsi="Calibri" w:cs="Calibri"/>
          <w:sz w:val="24"/>
          <w:szCs w:val="24"/>
        </w:rPr>
      </w:pPr>
      <w:r>
        <w:rPr>
          <w:rFonts w:ascii="Calibri" w:hAnsi="Calibri" w:cs="Calibri"/>
          <w:sz w:val="24"/>
          <w:szCs w:val="24"/>
        </w:rPr>
        <w:t>7-</w:t>
      </w:r>
      <w:r w:rsidR="00665756" w:rsidRPr="00665756">
        <w:rPr>
          <w:rFonts w:ascii="Calibri" w:hAnsi="Calibri" w:cs="Calibri"/>
          <w:sz w:val="24"/>
          <w:szCs w:val="24"/>
        </w:rPr>
        <w:t>Tanıtım ve paza</w:t>
      </w:r>
      <w:r>
        <w:rPr>
          <w:rFonts w:ascii="Calibri" w:hAnsi="Calibri" w:cs="Calibri"/>
          <w:sz w:val="24"/>
          <w:szCs w:val="24"/>
        </w:rPr>
        <w:t xml:space="preserve">rlama çalışmalarının başarısı </w:t>
      </w:r>
    </w:p>
    <w:p w:rsidR="00665756" w:rsidRDefault="002014E0" w:rsidP="00223ABF">
      <w:pPr>
        <w:jc w:val="both"/>
        <w:rPr>
          <w:rFonts w:ascii="Calibri" w:hAnsi="Calibri" w:cs="Calibri"/>
          <w:sz w:val="24"/>
          <w:szCs w:val="24"/>
        </w:rPr>
      </w:pPr>
      <w:r>
        <w:rPr>
          <w:rFonts w:ascii="Calibri" w:hAnsi="Calibri" w:cs="Calibri"/>
          <w:sz w:val="24"/>
          <w:szCs w:val="24"/>
        </w:rPr>
        <w:t>8-</w:t>
      </w:r>
      <w:r w:rsidR="00665756" w:rsidRPr="00665756">
        <w:rPr>
          <w:rFonts w:ascii="Calibri" w:hAnsi="Calibri" w:cs="Calibri"/>
          <w:sz w:val="24"/>
          <w:szCs w:val="24"/>
        </w:rPr>
        <w:t>Dış kaynaklı politik, ekonomik ve sosyal faktörler</w:t>
      </w:r>
    </w:p>
    <w:p w:rsidR="002014E0" w:rsidRPr="00665756" w:rsidRDefault="002014E0" w:rsidP="00223ABF">
      <w:pPr>
        <w:jc w:val="both"/>
        <w:rPr>
          <w:rFonts w:ascii="Calibri" w:hAnsi="Calibri" w:cs="Calibri"/>
          <w:sz w:val="24"/>
          <w:szCs w:val="24"/>
        </w:rPr>
      </w:pPr>
    </w:p>
    <w:p w:rsidR="00955CE2" w:rsidRDefault="00955CE2" w:rsidP="00955CE2">
      <w:pPr>
        <w:jc w:val="both"/>
        <w:rPr>
          <w:sz w:val="20"/>
          <w:szCs w:val="20"/>
        </w:rPr>
      </w:pPr>
    </w:p>
    <w:p w:rsidR="00955CE2" w:rsidRDefault="00955CE2" w:rsidP="00955CE2">
      <w:pPr>
        <w:jc w:val="both"/>
        <w:rPr>
          <w:sz w:val="20"/>
          <w:szCs w:val="20"/>
        </w:rPr>
      </w:pPr>
    </w:p>
    <w:p w:rsidR="00955CE2" w:rsidRDefault="00955CE2" w:rsidP="00955CE2">
      <w:pPr>
        <w:jc w:val="both"/>
        <w:rPr>
          <w:sz w:val="20"/>
          <w:szCs w:val="20"/>
        </w:rPr>
      </w:pPr>
    </w:p>
    <w:p w:rsidR="0000208C" w:rsidRPr="0000208C" w:rsidRDefault="0000208C" w:rsidP="0000208C">
      <w:pPr>
        <w:jc w:val="both"/>
        <w:rPr>
          <w:b/>
          <w:u w:val="single"/>
        </w:rPr>
      </w:pPr>
    </w:p>
    <w:p w:rsidR="00247599" w:rsidRPr="0047559A" w:rsidRDefault="00247599" w:rsidP="00247599">
      <w:pPr>
        <w:rPr>
          <w:b/>
          <w:sz w:val="28"/>
          <w:szCs w:val="28"/>
        </w:rPr>
      </w:pPr>
      <w:r w:rsidRPr="0047559A">
        <w:rPr>
          <w:b/>
          <w:sz w:val="28"/>
          <w:szCs w:val="28"/>
        </w:rPr>
        <w:lastRenderedPageBreak/>
        <w:t>Projenin Genel Amacı</w:t>
      </w:r>
    </w:p>
    <w:p w:rsidR="0077734A" w:rsidRPr="0047559A" w:rsidRDefault="0077734A" w:rsidP="0077734A">
      <w:pPr>
        <w:jc w:val="both"/>
        <w:rPr>
          <w:sz w:val="24"/>
          <w:szCs w:val="24"/>
        </w:rPr>
      </w:pPr>
      <w:r w:rsidRPr="0047559A">
        <w:rPr>
          <w:sz w:val="24"/>
          <w:szCs w:val="24"/>
        </w:rPr>
        <w:t xml:space="preserve">Çanakkale merkezine bağlı </w:t>
      </w:r>
      <w:proofErr w:type="spellStart"/>
      <w:r w:rsidRPr="0047559A">
        <w:rPr>
          <w:sz w:val="24"/>
          <w:szCs w:val="24"/>
        </w:rPr>
        <w:t>Tevfikiye</w:t>
      </w:r>
      <w:proofErr w:type="spellEnd"/>
      <w:r w:rsidRPr="0047559A">
        <w:rPr>
          <w:sz w:val="24"/>
          <w:szCs w:val="24"/>
        </w:rPr>
        <w:t xml:space="preserve"> Köyü sınırlarında bulunan ve 5 bin yıllık geçmişe sahip Truva, Homero</w:t>
      </w:r>
      <w:r w:rsidR="00504F4C" w:rsidRPr="0047559A">
        <w:rPr>
          <w:sz w:val="24"/>
          <w:szCs w:val="24"/>
        </w:rPr>
        <w:t xml:space="preserve">s'un </w:t>
      </w:r>
      <w:proofErr w:type="spellStart"/>
      <w:r w:rsidR="00504F4C" w:rsidRPr="0047559A">
        <w:rPr>
          <w:sz w:val="24"/>
          <w:szCs w:val="24"/>
        </w:rPr>
        <w:t>İlyada</w:t>
      </w:r>
      <w:proofErr w:type="spellEnd"/>
      <w:r w:rsidR="00504F4C" w:rsidRPr="0047559A">
        <w:rPr>
          <w:sz w:val="24"/>
          <w:szCs w:val="24"/>
        </w:rPr>
        <w:t xml:space="preserve"> Destanı'nda hem </w:t>
      </w:r>
      <w:proofErr w:type="spellStart"/>
      <w:r w:rsidR="00504F4C" w:rsidRPr="0047559A">
        <w:rPr>
          <w:sz w:val="24"/>
          <w:szCs w:val="24"/>
        </w:rPr>
        <w:t>Troy</w:t>
      </w:r>
      <w:r w:rsidRPr="0047559A">
        <w:rPr>
          <w:sz w:val="24"/>
          <w:szCs w:val="24"/>
        </w:rPr>
        <w:t>a</w:t>
      </w:r>
      <w:proofErr w:type="spellEnd"/>
      <w:r w:rsidRPr="0047559A">
        <w:rPr>
          <w:sz w:val="24"/>
          <w:szCs w:val="24"/>
        </w:rPr>
        <w:t xml:space="preserve"> hem de </w:t>
      </w:r>
      <w:proofErr w:type="spellStart"/>
      <w:r w:rsidRPr="0047559A">
        <w:rPr>
          <w:sz w:val="24"/>
          <w:szCs w:val="24"/>
        </w:rPr>
        <w:t>İlios</w:t>
      </w:r>
      <w:proofErr w:type="spellEnd"/>
      <w:r w:rsidRPr="0047559A">
        <w:rPr>
          <w:sz w:val="24"/>
          <w:szCs w:val="24"/>
        </w:rPr>
        <w:t xml:space="preserve"> isimleriyle bahsedilen yerdir. </w:t>
      </w:r>
      <w:proofErr w:type="spellStart"/>
      <w:r w:rsidRPr="0047559A">
        <w:rPr>
          <w:sz w:val="24"/>
          <w:szCs w:val="24"/>
        </w:rPr>
        <w:t>Troya</w:t>
      </w:r>
      <w:proofErr w:type="spellEnd"/>
      <w:r w:rsidRPr="0047559A">
        <w:rPr>
          <w:sz w:val="24"/>
          <w:szCs w:val="24"/>
        </w:rPr>
        <w:t xml:space="preserve">, dünyadaki en ünlü antik kentlerden birisidir. </w:t>
      </w:r>
      <w:proofErr w:type="spellStart"/>
      <w:r w:rsidRPr="0047559A">
        <w:rPr>
          <w:sz w:val="24"/>
          <w:szCs w:val="24"/>
        </w:rPr>
        <w:t>Troya’da</w:t>
      </w:r>
      <w:proofErr w:type="spellEnd"/>
      <w:r w:rsidRPr="0047559A">
        <w:rPr>
          <w:sz w:val="24"/>
          <w:szCs w:val="24"/>
        </w:rPr>
        <w:t xml:space="preserve"> görülen 9 katman, kesintisiz olarak 3000 yıldan fazla bir zamanı göstermekte ve Anadolu, Ege ve Balkanların buluştuğu bu benzersiz coğrafyada yerleşmiş olan uygarlıkları izlememizi sağlamaktadır. </w:t>
      </w:r>
      <w:proofErr w:type="spellStart"/>
      <w:r w:rsidRPr="0047559A">
        <w:rPr>
          <w:sz w:val="24"/>
          <w:szCs w:val="24"/>
        </w:rPr>
        <w:t>Troya’daki</w:t>
      </w:r>
      <w:proofErr w:type="spellEnd"/>
      <w:r w:rsidRPr="0047559A">
        <w:rPr>
          <w:sz w:val="24"/>
          <w:szCs w:val="24"/>
        </w:rPr>
        <w:t xml:space="preserve"> en erken yerleşim katı M.Ö. 3000-2500 ile erken Tunç Çağı’na tarihlenmektedir, daha sonra sürekli yerleşim gören </w:t>
      </w:r>
      <w:proofErr w:type="spellStart"/>
      <w:r w:rsidRPr="0047559A">
        <w:rPr>
          <w:sz w:val="24"/>
          <w:szCs w:val="24"/>
        </w:rPr>
        <w:t>Troya</w:t>
      </w:r>
      <w:proofErr w:type="spellEnd"/>
      <w:r w:rsidRPr="0047559A">
        <w:rPr>
          <w:sz w:val="24"/>
          <w:szCs w:val="24"/>
        </w:rPr>
        <w:t xml:space="preserve"> katmanları M.Ö. 85 – M.S. 8. yüzyıla tarihlenen Roma Dönemi ile sona ermektedir. </w:t>
      </w:r>
      <w:proofErr w:type="spellStart"/>
      <w:r w:rsidRPr="0047559A">
        <w:rPr>
          <w:sz w:val="24"/>
          <w:szCs w:val="24"/>
        </w:rPr>
        <w:t>Troya</w:t>
      </w:r>
      <w:proofErr w:type="spellEnd"/>
      <w:r w:rsidRPr="0047559A">
        <w:rPr>
          <w:sz w:val="24"/>
          <w:szCs w:val="24"/>
        </w:rPr>
        <w:t xml:space="preserve">, bulunduğu coğrafi konum nedeniyle burada hüküm süren uygarlıkların diğer bölgelerle ticari ve kültürel bağlantıları açısından daima çok önemli bir rol üstlenmiştir. </w:t>
      </w:r>
      <w:proofErr w:type="spellStart"/>
      <w:r w:rsidRPr="0047559A">
        <w:rPr>
          <w:sz w:val="24"/>
          <w:szCs w:val="24"/>
        </w:rPr>
        <w:t>Troya</w:t>
      </w:r>
      <w:proofErr w:type="spellEnd"/>
      <w:r w:rsidRPr="0047559A">
        <w:rPr>
          <w:sz w:val="24"/>
          <w:szCs w:val="24"/>
        </w:rPr>
        <w:t xml:space="preserve"> ayrıca gösterdiği kesintisiz katmanlaşma ile Avrupa ve Ege’deki diğer arkeolojik alanlar için referans görevi görmektedir. Bu kadar önemli bir antik kentin, Çanakkaleli öğrencilerimiz tarafından tanıtılması ile birlikte, hem Çanakkaleli halk </w:t>
      </w:r>
      <w:proofErr w:type="gramStart"/>
      <w:r w:rsidRPr="0047559A">
        <w:rPr>
          <w:sz w:val="24"/>
          <w:szCs w:val="24"/>
        </w:rPr>
        <w:t>ta</w:t>
      </w:r>
      <w:r w:rsidR="00504F4C" w:rsidRPr="0047559A">
        <w:rPr>
          <w:sz w:val="24"/>
          <w:szCs w:val="24"/>
        </w:rPr>
        <w:t>rafından ,hem</w:t>
      </w:r>
      <w:proofErr w:type="gramEnd"/>
      <w:r w:rsidR="00504F4C" w:rsidRPr="0047559A">
        <w:rPr>
          <w:sz w:val="24"/>
          <w:szCs w:val="24"/>
        </w:rPr>
        <w:t xml:space="preserve"> ulusal alanda </w:t>
      </w:r>
      <w:proofErr w:type="spellStart"/>
      <w:r w:rsidR="00504F4C" w:rsidRPr="0047559A">
        <w:rPr>
          <w:sz w:val="24"/>
          <w:szCs w:val="24"/>
        </w:rPr>
        <w:t>Troy</w:t>
      </w:r>
      <w:r w:rsidRPr="0047559A">
        <w:rPr>
          <w:sz w:val="24"/>
          <w:szCs w:val="24"/>
        </w:rPr>
        <w:t>a’nın</w:t>
      </w:r>
      <w:proofErr w:type="spellEnd"/>
      <w:r w:rsidRPr="0047559A">
        <w:rPr>
          <w:sz w:val="24"/>
          <w:szCs w:val="24"/>
        </w:rPr>
        <w:t xml:space="preserve"> bir tahta attan ibaret olmadığını, geçmişe ışık tutan önemli bir uygarlık olduğu farkındalığa katkı sağlamak istenmektedir. </w:t>
      </w:r>
    </w:p>
    <w:p w:rsidR="0077734A" w:rsidRPr="0047559A" w:rsidRDefault="0077734A" w:rsidP="0077734A">
      <w:pPr>
        <w:jc w:val="both"/>
        <w:rPr>
          <w:sz w:val="24"/>
          <w:szCs w:val="24"/>
        </w:rPr>
      </w:pPr>
      <w:r w:rsidRPr="0047559A">
        <w:rPr>
          <w:sz w:val="24"/>
          <w:szCs w:val="24"/>
        </w:rPr>
        <w:t>İnsanoğlunu yirmi birinci yüzyıla taşıyan uzun medeniyet yolculuğunun en mühim kilometre taşı bilgiye duyulan ihtiyaç olmuştur. İnsan duyumsadıkça merak etmiş, merak ettikçe gözlemlemiş, gözlemledikçe çıkarımlar oluşturmuş durmuştur. Sonra bu çıkarımlar hayatın içerisinde sınanmış, hemen her seferinde yeni çıkarımlara ve daha fazla bilgiye ihtiyaç duyulduğu ortaya çıkmıştır. Bugün geldiğimiz nokta bir nihayet değildir elbette, ama uygarlığımızın ayak izlerini geriye doğru takip ettiğimizde bu algoritmanın istikrarlı ilerleyişini, çağımızın tüm maddi ve manevi varlığını oluşturan birikimimizi bu ilerleyişe borçlu olduğumuzu görürüz.</w:t>
      </w:r>
    </w:p>
    <w:p w:rsidR="0077734A" w:rsidRPr="0047559A" w:rsidRDefault="00504F4C" w:rsidP="0077734A">
      <w:pPr>
        <w:jc w:val="both"/>
        <w:rPr>
          <w:sz w:val="24"/>
          <w:szCs w:val="24"/>
        </w:rPr>
      </w:pPr>
      <w:proofErr w:type="spellStart"/>
      <w:r w:rsidRPr="0047559A">
        <w:rPr>
          <w:sz w:val="24"/>
          <w:szCs w:val="24"/>
        </w:rPr>
        <w:t>Troy</w:t>
      </w:r>
      <w:r w:rsidR="0077734A" w:rsidRPr="0047559A">
        <w:rPr>
          <w:sz w:val="24"/>
          <w:szCs w:val="24"/>
        </w:rPr>
        <w:t>a’yı</w:t>
      </w:r>
      <w:proofErr w:type="spellEnd"/>
      <w:r w:rsidR="0077734A" w:rsidRPr="0047559A">
        <w:rPr>
          <w:sz w:val="24"/>
          <w:szCs w:val="24"/>
        </w:rPr>
        <w:t xml:space="preserve"> çağlar sonrasına taşıyan mitolojik </w:t>
      </w:r>
      <w:proofErr w:type="gramStart"/>
      <w:r w:rsidR="0077734A" w:rsidRPr="0047559A">
        <w:rPr>
          <w:sz w:val="24"/>
          <w:szCs w:val="24"/>
        </w:rPr>
        <w:t>hikayeler</w:t>
      </w:r>
      <w:proofErr w:type="gramEnd"/>
      <w:r w:rsidR="0077734A" w:rsidRPr="0047559A">
        <w:rPr>
          <w:sz w:val="24"/>
          <w:szCs w:val="24"/>
        </w:rPr>
        <w:t>, tüm kültürlerde anlatılagelmiştir. Mitoloji (</w:t>
      </w:r>
      <w:proofErr w:type="spellStart"/>
      <w:r w:rsidR="0077734A" w:rsidRPr="0047559A">
        <w:rPr>
          <w:sz w:val="24"/>
          <w:szCs w:val="24"/>
        </w:rPr>
        <w:t>söylencebilim</w:t>
      </w:r>
      <w:proofErr w:type="spellEnd"/>
      <w:r w:rsidR="0077734A" w:rsidRPr="0047559A">
        <w:rPr>
          <w:sz w:val="24"/>
          <w:szCs w:val="24"/>
        </w:rPr>
        <w:t xml:space="preserve">, </w:t>
      </w:r>
      <w:proofErr w:type="spellStart"/>
      <w:r w:rsidR="0077734A" w:rsidRPr="0047559A">
        <w:rPr>
          <w:sz w:val="24"/>
          <w:szCs w:val="24"/>
        </w:rPr>
        <w:t>söylenbilim</w:t>
      </w:r>
      <w:proofErr w:type="spellEnd"/>
      <w:r w:rsidR="0077734A" w:rsidRPr="0047559A">
        <w:rPr>
          <w:sz w:val="24"/>
          <w:szCs w:val="24"/>
        </w:rPr>
        <w:t>) sayesinde o çağın halk kültüründe tanrılar, kahramanlar, evren ve insanın yaratılışına dair tüm sözlü ve yazılı efsane birikimlerini ve bu efsanelerin doğuşlarını, anlamlarını yorumlayıp, inceleyerek günümüz dünyasına ulaşması sağlanmıştır. Mitoloji adeta içimize işlemiş ve tarihi akışa yön veren olgulardan biri haline gelmiştir. Bu da bize mitolojinin tarih bilimi açısından ne kadar da değerli olduğunu göstermektedir.</w:t>
      </w:r>
    </w:p>
    <w:p w:rsidR="00247599" w:rsidRPr="0047559A" w:rsidRDefault="00504F4C" w:rsidP="0077734A">
      <w:pPr>
        <w:jc w:val="both"/>
        <w:rPr>
          <w:sz w:val="24"/>
          <w:szCs w:val="24"/>
        </w:rPr>
      </w:pPr>
      <w:r w:rsidRPr="0047559A">
        <w:rPr>
          <w:sz w:val="24"/>
          <w:szCs w:val="24"/>
        </w:rPr>
        <w:t xml:space="preserve">Bu sebeptendir ki, </w:t>
      </w:r>
      <w:proofErr w:type="spellStart"/>
      <w:r w:rsidRPr="0047559A">
        <w:rPr>
          <w:sz w:val="24"/>
          <w:szCs w:val="24"/>
        </w:rPr>
        <w:t>Troy</w:t>
      </w:r>
      <w:r w:rsidR="0077734A" w:rsidRPr="0047559A">
        <w:rPr>
          <w:sz w:val="24"/>
          <w:szCs w:val="24"/>
        </w:rPr>
        <w:t>a</w:t>
      </w:r>
      <w:proofErr w:type="spellEnd"/>
      <w:r w:rsidR="0077734A" w:rsidRPr="0047559A">
        <w:rPr>
          <w:sz w:val="24"/>
          <w:szCs w:val="24"/>
        </w:rPr>
        <w:t xml:space="preserve"> ile beraber, MÖ zamanlarda söylene gelen efsaneler sonraki çağları da etkisi altında bırakmış, önce kendi zamanı içinde daha sonra günümüz dünyasına </w:t>
      </w:r>
      <w:proofErr w:type="gramStart"/>
      <w:r w:rsidR="0077734A" w:rsidRPr="0047559A">
        <w:rPr>
          <w:sz w:val="24"/>
          <w:szCs w:val="24"/>
        </w:rPr>
        <w:t>bir çok</w:t>
      </w:r>
      <w:proofErr w:type="gramEnd"/>
      <w:r w:rsidR="0077734A" w:rsidRPr="0047559A">
        <w:rPr>
          <w:sz w:val="24"/>
          <w:szCs w:val="24"/>
        </w:rPr>
        <w:t xml:space="preserve"> toplumsal mesajlar vermiştir. Bu mesajları farklı bakış açıları ile görmeye başladığımızda çağımızda da anlayabilmek zor olmayacaktır. İşte bu farklı bakış açıları ile </w:t>
      </w:r>
      <w:proofErr w:type="spellStart"/>
      <w:r w:rsidR="0077734A" w:rsidRPr="0047559A">
        <w:rPr>
          <w:sz w:val="24"/>
          <w:szCs w:val="24"/>
        </w:rPr>
        <w:t>tiyatral</w:t>
      </w:r>
      <w:proofErr w:type="spellEnd"/>
      <w:r w:rsidR="0077734A" w:rsidRPr="0047559A">
        <w:rPr>
          <w:sz w:val="24"/>
          <w:szCs w:val="24"/>
        </w:rPr>
        <w:t xml:space="preserve"> oyun yoluyla halka ve halklara ulaşmak doğru bir yol olacağı düşünülmüştür.</w:t>
      </w:r>
    </w:p>
    <w:p w:rsidR="0077734A" w:rsidRPr="0047559A" w:rsidRDefault="00626C30" w:rsidP="0077734A">
      <w:pPr>
        <w:jc w:val="both"/>
        <w:rPr>
          <w:b/>
          <w:sz w:val="24"/>
          <w:szCs w:val="24"/>
        </w:rPr>
      </w:pPr>
      <w:r w:rsidRPr="0047559A">
        <w:rPr>
          <w:b/>
          <w:sz w:val="24"/>
          <w:szCs w:val="24"/>
        </w:rPr>
        <w:t>Projenin Özel Amacı</w:t>
      </w:r>
    </w:p>
    <w:p w:rsidR="00626C30" w:rsidRPr="0047559A" w:rsidRDefault="00504F4C" w:rsidP="0077734A">
      <w:pPr>
        <w:jc w:val="both"/>
        <w:rPr>
          <w:sz w:val="24"/>
          <w:szCs w:val="24"/>
        </w:rPr>
      </w:pPr>
      <w:proofErr w:type="spellStart"/>
      <w:r w:rsidRPr="0047559A">
        <w:rPr>
          <w:sz w:val="24"/>
          <w:szCs w:val="24"/>
        </w:rPr>
        <w:t>Troy</w:t>
      </w:r>
      <w:r w:rsidR="00626C30" w:rsidRPr="0047559A">
        <w:rPr>
          <w:sz w:val="24"/>
          <w:szCs w:val="24"/>
        </w:rPr>
        <w:t>a</w:t>
      </w:r>
      <w:proofErr w:type="spellEnd"/>
      <w:r w:rsidR="00626C30" w:rsidRPr="0047559A">
        <w:rPr>
          <w:sz w:val="24"/>
          <w:szCs w:val="24"/>
        </w:rPr>
        <w:t xml:space="preserve">’ </w:t>
      </w:r>
      <w:proofErr w:type="spellStart"/>
      <w:r w:rsidR="00626C30" w:rsidRPr="0047559A">
        <w:rPr>
          <w:sz w:val="24"/>
          <w:szCs w:val="24"/>
        </w:rPr>
        <w:t>nın</w:t>
      </w:r>
      <w:proofErr w:type="spellEnd"/>
      <w:r w:rsidR="00626C30" w:rsidRPr="0047559A">
        <w:rPr>
          <w:sz w:val="24"/>
          <w:szCs w:val="24"/>
        </w:rPr>
        <w:t xml:space="preserve"> UNESCO Kültür Mirasına girişinin 20. yılı dolayısıyla, temel eğitim düzeyi öğrencilerinin yaşadıkları kentin kültürel değerlerini tanıma ve tanıtma noktasında sanatsal farkındalık oluşturmaktır. </w:t>
      </w:r>
      <w:proofErr w:type="spellStart"/>
      <w:r w:rsidR="00626C30" w:rsidRPr="0047559A">
        <w:rPr>
          <w:sz w:val="24"/>
          <w:szCs w:val="24"/>
        </w:rPr>
        <w:t>Troya</w:t>
      </w:r>
      <w:proofErr w:type="spellEnd"/>
      <w:r w:rsidR="00626C30" w:rsidRPr="0047559A">
        <w:rPr>
          <w:sz w:val="24"/>
          <w:szCs w:val="24"/>
        </w:rPr>
        <w:t xml:space="preserve">, dünyadaki en ünlü antik kentlerden birisidir. </w:t>
      </w:r>
      <w:proofErr w:type="spellStart"/>
      <w:r w:rsidR="00626C30" w:rsidRPr="0047559A">
        <w:rPr>
          <w:sz w:val="24"/>
          <w:szCs w:val="24"/>
        </w:rPr>
        <w:t>Troya’da</w:t>
      </w:r>
      <w:proofErr w:type="spellEnd"/>
      <w:r w:rsidR="00626C30" w:rsidRPr="0047559A">
        <w:rPr>
          <w:sz w:val="24"/>
          <w:szCs w:val="24"/>
        </w:rPr>
        <w:t xml:space="preserve"> </w:t>
      </w:r>
      <w:r w:rsidR="00626C30" w:rsidRPr="0047559A">
        <w:rPr>
          <w:sz w:val="24"/>
          <w:szCs w:val="24"/>
        </w:rPr>
        <w:lastRenderedPageBreak/>
        <w:t xml:space="preserve">görülen 9 katman, kesintisiz olarak 3000 yıldan fazla bir zamanı göstermekte ve Anadolu, Ege ve Balkanların buluştuğu bu benzersiz coğrafyada yerleşmiş olan uygarlıkları izlememizi sağlamaktadır. Böylesi önemli uygarlıkların mitolojilerinin, masallaşmış tarih öncesi efsanelerinin içlerinden çıkarılacak kıssa ve hisselerini günümüz dünyası çocuklarına birer mesaj olarak vermek amaçlanmıştır.  </w:t>
      </w:r>
    </w:p>
    <w:p w:rsidR="00626C30" w:rsidRPr="0047559A" w:rsidRDefault="00626C30" w:rsidP="0077734A">
      <w:pPr>
        <w:jc w:val="both"/>
        <w:rPr>
          <w:b/>
          <w:sz w:val="24"/>
          <w:szCs w:val="24"/>
        </w:rPr>
      </w:pPr>
      <w:r w:rsidRPr="0047559A">
        <w:rPr>
          <w:b/>
          <w:sz w:val="24"/>
          <w:szCs w:val="24"/>
        </w:rPr>
        <w:t>Hedef Gruplar / Müşteriler</w:t>
      </w:r>
    </w:p>
    <w:p w:rsidR="00626C30" w:rsidRDefault="004D144A" w:rsidP="0077734A">
      <w:pPr>
        <w:jc w:val="both"/>
      </w:pPr>
      <w:proofErr w:type="spellStart"/>
      <w:r w:rsidRPr="004D144A">
        <w:t>Troya’yı</w:t>
      </w:r>
      <w:proofErr w:type="spellEnd"/>
      <w:r w:rsidRPr="004D144A">
        <w:t xml:space="preserve"> Düşl</w:t>
      </w:r>
      <w:r w:rsidR="008252A5">
        <w:t xml:space="preserve">üyorum Tiyatro oyununda Turgut </w:t>
      </w:r>
      <w:proofErr w:type="spellStart"/>
      <w:r w:rsidR="008252A5">
        <w:t>RaisOartaokulu’nun</w:t>
      </w:r>
      <w:proofErr w:type="spellEnd"/>
      <w:r w:rsidR="008252A5">
        <w:t xml:space="preserve"> görevli </w:t>
      </w:r>
      <w:r w:rsidRPr="004D144A">
        <w:t>35 öğrenci</w:t>
      </w:r>
      <w:r w:rsidR="008252A5">
        <w:t>si</w:t>
      </w:r>
      <w:r w:rsidRPr="004D144A">
        <w:t xml:space="preserve"> oyunu müzikal tiyatro oyunu şeklinde </w:t>
      </w:r>
      <w:proofErr w:type="gramStart"/>
      <w:r w:rsidRPr="004D144A">
        <w:t>ÇOMÜ  Güzel</w:t>
      </w:r>
      <w:proofErr w:type="gramEnd"/>
      <w:r w:rsidRPr="004D144A">
        <w:t xml:space="preserve"> Sanatlar Fakültesi Sahne Sanatları hocalarından eğitimler alacaklardır.  Öğrencilerimiz ve 8 tiyatro sorumlu hocaları ile Ulusal ve Uluslararası fuar ve festival şeklinde gerçekleşecek platformlarda oyunu oynayacaklardır.</w:t>
      </w:r>
    </w:p>
    <w:p w:rsidR="0047559A" w:rsidRDefault="0047559A" w:rsidP="0077734A">
      <w:pPr>
        <w:jc w:val="both"/>
      </w:pPr>
      <w:proofErr w:type="gramStart"/>
      <w:r>
        <w:t>????</w:t>
      </w:r>
      <w:proofErr w:type="gramEnd"/>
      <w:r>
        <w:t xml:space="preserve"> </w:t>
      </w:r>
      <w:proofErr w:type="gramStart"/>
      <w:r>
        <w:t xml:space="preserve">doğru mu </w:t>
      </w:r>
      <w:proofErr w:type="gramEnd"/>
    </w:p>
    <w:p w:rsidR="004D144A" w:rsidRDefault="004D144A" w:rsidP="0077734A">
      <w:pPr>
        <w:jc w:val="both"/>
        <w:rPr>
          <w:b/>
        </w:rPr>
      </w:pPr>
      <w:r w:rsidRPr="004D144A">
        <w:rPr>
          <w:b/>
        </w:rPr>
        <w:t>Nihai Yararlanıcılar</w:t>
      </w:r>
    </w:p>
    <w:p w:rsidR="004D144A" w:rsidRDefault="004D144A" w:rsidP="0077734A">
      <w:pPr>
        <w:jc w:val="both"/>
      </w:pPr>
      <w:r w:rsidRPr="004D144A">
        <w:t>Ç</w:t>
      </w:r>
      <w:r>
        <w:t>anakkale’nin</w:t>
      </w:r>
      <w:r w:rsidR="00504F4C">
        <w:t>, dolayısı i</w:t>
      </w:r>
      <w:r>
        <w:t>le Anadolu</w:t>
      </w:r>
      <w:r w:rsidR="00504F4C">
        <w:t>’</w:t>
      </w:r>
      <w:r>
        <w:t>nun kültür mi</w:t>
      </w:r>
      <w:r w:rsidR="00504F4C">
        <w:t xml:space="preserve">raslarından biri olan </w:t>
      </w:r>
      <w:proofErr w:type="spellStart"/>
      <w:r w:rsidR="00504F4C">
        <w:t>Troya</w:t>
      </w:r>
      <w:proofErr w:type="spellEnd"/>
      <w:r w:rsidR="00504F4C">
        <w:t>, öne</w:t>
      </w:r>
      <w:r>
        <w:t xml:space="preserve">mli bir zenginliktir.  </w:t>
      </w:r>
      <w:proofErr w:type="spellStart"/>
      <w:r w:rsidR="00C24AA9" w:rsidRPr="00C24AA9">
        <w:t>Troya</w:t>
      </w:r>
      <w:proofErr w:type="spellEnd"/>
      <w:r w:rsidR="00C24AA9" w:rsidRPr="00C24AA9">
        <w:t xml:space="preserve">’ </w:t>
      </w:r>
      <w:proofErr w:type="spellStart"/>
      <w:r w:rsidR="00C24AA9" w:rsidRPr="00C24AA9">
        <w:t>nın</w:t>
      </w:r>
      <w:proofErr w:type="spellEnd"/>
      <w:r w:rsidR="00C24AA9" w:rsidRPr="00C24AA9">
        <w:t xml:space="preserve"> UNESCO Kültür Mirasın</w:t>
      </w:r>
      <w:r w:rsidR="00C24AA9">
        <w:t xml:space="preserve">a girişinin 20. yılı münasebetiyle, </w:t>
      </w:r>
      <w:proofErr w:type="spellStart"/>
      <w:r w:rsidR="00C24AA9">
        <w:t>Troya’yı</w:t>
      </w:r>
      <w:proofErr w:type="spellEnd"/>
      <w:r w:rsidR="00C24AA9">
        <w:t xml:space="preserve"> ulusal ve uluslar arası tanıtımları </w:t>
      </w:r>
      <w:proofErr w:type="gramStart"/>
      <w:r w:rsidR="00C24AA9">
        <w:t>için  Çanakkale</w:t>
      </w:r>
      <w:proofErr w:type="gramEnd"/>
      <w:r w:rsidR="00C24AA9">
        <w:t xml:space="preserve"> Valiliği ve Kültür ve Turizm müdürlüğü çalışmalarına </w:t>
      </w:r>
      <w:proofErr w:type="spellStart"/>
      <w:r w:rsidR="00C24AA9">
        <w:t>ilavedeten</w:t>
      </w:r>
      <w:r w:rsidR="008252A5">
        <w:t>Turgut</w:t>
      </w:r>
      <w:proofErr w:type="spellEnd"/>
      <w:r w:rsidR="008252A5">
        <w:t xml:space="preserve"> Reis ortaokulu</w:t>
      </w:r>
      <w:r w:rsidR="00C24AA9">
        <w:t xml:space="preserve"> öğrencilerinin hazırladığı tiyatro oyunu ÇOMÜ Güzel Sanatlar Fakültesi işbirliği ile sahnelenecektir. </w:t>
      </w:r>
    </w:p>
    <w:p w:rsidR="0047559A" w:rsidRDefault="0047559A" w:rsidP="0077734A">
      <w:pPr>
        <w:jc w:val="both"/>
      </w:pPr>
      <w:r>
        <w:t xml:space="preserve">Doğru mu </w:t>
      </w:r>
      <w:proofErr w:type="gramStart"/>
      <w:r>
        <w:t>???</w:t>
      </w:r>
      <w:proofErr w:type="gramEnd"/>
    </w:p>
    <w:p w:rsidR="008252A5" w:rsidRDefault="008252A5" w:rsidP="0077734A">
      <w:pPr>
        <w:jc w:val="both"/>
        <w:rPr>
          <w:b/>
        </w:rPr>
      </w:pPr>
      <w:r w:rsidRPr="008252A5">
        <w:rPr>
          <w:b/>
        </w:rPr>
        <w:t>Beklenen Sonuçlar</w:t>
      </w:r>
    </w:p>
    <w:p w:rsidR="008252A5" w:rsidRPr="008252A5" w:rsidRDefault="008252A5" w:rsidP="008252A5">
      <w:pPr>
        <w:jc w:val="both"/>
      </w:pPr>
      <w:r w:rsidRPr="008252A5">
        <w:t xml:space="preserve">Mitolojik </w:t>
      </w:r>
      <w:proofErr w:type="gramStart"/>
      <w:r w:rsidRPr="008252A5">
        <w:t>hikayelerin</w:t>
      </w:r>
      <w:proofErr w:type="gramEnd"/>
      <w:r w:rsidRPr="008252A5">
        <w:t xml:space="preserve"> derlenerek, günümüzde anlaşılır bir öyküye dönüşmesini, oyunun senaryolaşmasını Turgut Reis Ortaokulu Türkçe Öğretmenleri Halime OKTAY, Emel SARITAŞ ve Onur ABACI gerçekleştirecektir. </w:t>
      </w:r>
    </w:p>
    <w:p w:rsidR="0047559A" w:rsidRDefault="008252A5" w:rsidP="008252A5">
      <w:pPr>
        <w:jc w:val="both"/>
      </w:pPr>
      <w:r w:rsidRPr="008252A5">
        <w:t xml:space="preserve">12-14 yaşları arası ortaokul öğrencilerinin, akademik eğitim veren üniversitenin Güzel Sanatlar Fakültesi Sahne Sanatları bölümü akademisyenlerinden </w:t>
      </w:r>
      <w:proofErr w:type="spellStart"/>
      <w:r w:rsidRPr="008252A5">
        <w:t>Öğr</w:t>
      </w:r>
      <w:proofErr w:type="spellEnd"/>
      <w:r w:rsidRPr="008252A5">
        <w:t xml:space="preserve">. Gör. </w:t>
      </w:r>
      <w:proofErr w:type="gramStart"/>
      <w:r w:rsidRPr="008252A5">
        <w:t xml:space="preserve">Buket DENİZ ve Arş. </w:t>
      </w:r>
      <w:proofErr w:type="gramEnd"/>
      <w:r w:rsidRPr="008252A5">
        <w:t xml:space="preserve">Gör. Zafer ÖNCÜL ‘den </w:t>
      </w:r>
      <w:proofErr w:type="spellStart"/>
      <w:r w:rsidRPr="008252A5">
        <w:t>tiyatral</w:t>
      </w:r>
      <w:proofErr w:type="spellEnd"/>
      <w:r w:rsidRPr="008252A5">
        <w:t xml:space="preserve"> eğitim alacaklardır. </w:t>
      </w:r>
    </w:p>
    <w:p w:rsidR="008252A5" w:rsidRPr="008252A5" w:rsidRDefault="008252A5" w:rsidP="008252A5">
      <w:pPr>
        <w:jc w:val="both"/>
      </w:pPr>
      <w:r w:rsidRPr="008252A5">
        <w:t xml:space="preserve"> Müzikal tiyatro olması açısından şiirleştirilen mesaj içerikli temalar </w:t>
      </w:r>
      <w:proofErr w:type="spellStart"/>
      <w:r w:rsidRPr="008252A5">
        <w:t>Öğr</w:t>
      </w:r>
      <w:proofErr w:type="spellEnd"/>
      <w:r w:rsidRPr="008252A5">
        <w:t xml:space="preserve">. Gör. </w:t>
      </w:r>
      <w:r w:rsidR="0047559A">
        <w:t>Tamer BEKTAŞ</w:t>
      </w:r>
      <w:r w:rsidRPr="008252A5">
        <w:t xml:space="preserve"> tarafından bestelenecek, Turgut Reis Ortaokulu Müzik Öğretmeni Banu GÜLTEKİN tarafından öğretilecektir. </w:t>
      </w:r>
    </w:p>
    <w:p w:rsidR="008252A5" w:rsidRPr="008252A5" w:rsidRDefault="008252A5" w:rsidP="008252A5">
      <w:pPr>
        <w:jc w:val="both"/>
      </w:pPr>
      <w:r w:rsidRPr="008252A5">
        <w:t xml:space="preserve"> Geleceğin üniversiteli adayları olan ortaokul öğrencileri yaşadığı kentin uluslararası kültür değeri olan Truva’yı, Anadolu, Ege ve Balkanların buluştuğu uygarlıkların yüzyıllar boyu süren efsanelerini canlandıracaklar. Ve günümüz çağı insanına mesajlar vermek suretiyle, Truva’yı ulusal ile uluslararası düzeyde tanıtılmasına katkıda bulunacaklardır. </w:t>
      </w:r>
    </w:p>
    <w:p w:rsidR="008252A5" w:rsidRPr="008252A5" w:rsidRDefault="008252A5" w:rsidP="008252A5">
      <w:pPr>
        <w:jc w:val="both"/>
      </w:pPr>
      <w:r w:rsidRPr="008252A5">
        <w:t xml:space="preserve"> Antik çağ döneminde tiyatroya verilen önem yapılan kazılarda ortaya çıkarılan tiyatrolar ile kendini gösterdiğinden, </w:t>
      </w:r>
      <w:proofErr w:type="spellStart"/>
      <w:r w:rsidRPr="008252A5">
        <w:t>Troya’yı</w:t>
      </w:r>
      <w:proofErr w:type="spellEnd"/>
      <w:r w:rsidRPr="008252A5">
        <w:t xml:space="preserve"> ve antik çağı anlatmanın en sanatsal yolunun tiyatro olabileceği düşünülmektedir. </w:t>
      </w:r>
    </w:p>
    <w:p w:rsidR="008252A5" w:rsidRPr="008252A5" w:rsidRDefault="008252A5" w:rsidP="008252A5">
      <w:pPr>
        <w:jc w:val="both"/>
      </w:pPr>
      <w:proofErr w:type="spellStart"/>
      <w:r w:rsidRPr="008252A5">
        <w:t>Tiyatral</w:t>
      </w:r>
      <w:proofErr w:type="spellEnd"/>
      <w:r w:rsidRPr="008252A5">
        <w:t xml:space="preserve"> çalışma ayrıca İngilizceye çevrilerek yurt dışında da Truva’nın masalsı anlatımı ile tüm dünya çocuklarına ulaşıp, güçlü mesajlarını vermesi mümkün olacaktır.</w:t>
      </w:r>
    </w:p>
    <w:p w:rsidR="008252A5" w:rsidRPr="008252A5" w:rsidRDefault="008252A5" w:rsidP="008252A5">
      <w:pPr>
        <w:jc w:val="both"/>
      </w:pPr>
      <w:bookmarkStart w:id="0" w:name="_GoBack"/>
      <w:bookmarkEnd w:id="0"/>
      <w:r w:rsidRPr="008252A5">
        <w:lastRenderedPageBreak/>
        <w:t xml:space="preserve">Tiyatroda işlenecek olan mitolojik </w:t>
      </w:r>
      <w:proofErr w:type="gramStart"/>
      <w:r w:rsidRPr="008252A5">
        <w:t>hikayelerden</w:t>
      </w:r>
      <w:proofErr w:type="gramEnd"/>
      <w:r w:rsidRPr="008252A5">
        <w:t xml:space="preserve"> çıkarılan kıssadan hisseler, temalar ve şarkı sözleri içerikleri şu şekilde olacaktır:</w:t>
      </w:r>
    </w:p>
    <w:p w:rsidR="008252A5" w:rsidRPr="008252A5" w:rsidRDefault="008252A5" w:rsidP="008252A5">
      <w:pPr>
        <w:jc w:val="both"/>
      </w:pPr>
      <w:r w:rsidRPr="008252A5">
        <w:t xml:space="preserve">    1-Yetenek ve güzelliğin için kibirli gururlu olma, herkesin başka yetenekleri, başka güzellikleri var, senin de var elbette ve yeteneklerini geliştirmeni sağlayan ailene ve öğretmenlerine şükret, teşekkür et.</w:t>
      </w:r>
    </w:p>
    <w:p w:rsidR="008252A5" w:rsidRPr="008252A5" w:rsidRDefault="008252A5" w:rsidP="008252A5">
      <w:pPr>
        <w:jc w:val="both"/>
      </w:pPr>
      <w:r w:rsidRPr="008252A5">
        <w:t xml:space="preserve">   2-İnsanların üzerine fazla düşüp onları usandırma, bazen sevgine karşılık bulamayabilirsin ama bu da insani bir duygu, çok fazla üzülme.  Mutlu olmak istiyorsan seni seven insanlarla vakit geçir. </w:t>
      </w:r>
      <w:proofErr w:type="gramStart"/>
      <w:r w:rsidRPr="008252A5">
        <w:t>(</w:t>
      </w:r>
      <w:proofErr w:type="gramEnd"/>
      <w:r w:rsidRPr="008252A5">
        <w:t xml:space="preserve"> ya da seni mutlu eden şeyler yap, spor yap, dans et, kitap oku. Misket, </w:t>
      </w:r>
      <w:proofErr w:type="spellStart"/>
      <w:r w:rsidRPr="008252A5">
        <w:t>saklanbaç</w:t>
      </w:r>
      <w:proofErr w:type="spellEnd"/>
      <w:r w:rsidRPr="008252A5">
        <w:t xml:space="preserve"> oyna ve haydi katıl bize.</w:t>
      </w:r>
      <w:proofErr w:type="gramStart"/>
      <w:r w:rsidRPr="008252A5">
        <w:t>)</w:t>
      </w:r>
      <w:proofErr w:type="gramEnd"/>
    </w:p>
    <w:p w:rsidR="008252A5" w:rsidRPr="008252A5" w:rsidRDefault="008252A5" w:rsidP="008252A5">
      <w:pPr>
        <w:jc w:val="both"/>
      </w:pPr>
      <w:r w:rsidRPr="008252A5">
        <w:t xml:space="preserve">  3- Ne yaparsan yap aşk ile yap, kendini ve yaptığın işi sev, saygı duy, tüm yüreğinle hiç şüphe duymadan neye inanırsan, arzularsan o olur.</w:t>
      </w:r>
    </w:p>
    <w:p w:rsidR="008252A5" w:rsidRPr="008252A5" w:rsidRDefault="008252A5" w:rsidP="008252A5">
      <w:pPr>
        <w:jc w:val="both"/>
      </w:pPr>
      <w:r w:rsidRPr="008252A5">
        <w:t xml:space="preserve">  4-Tanımadığın kişilerden gelen hediyeleri alma, tanımadığın insanların seni kandırmasına izin verme, internette dikkatli ol, sürprizlerle kandırmasınlar seni. Fotoğrafını yollama kimseye, ailene haber vermeden buluşma kimseyle, kandırmasınlar seni de at gibi hatırla, Truva yıkıldı sürpriz bir at ile.</w:t>
      </w:r>
    </w:p>
    <w:p w:rsidR="008252A5" w:rsidRDefault="008252A5" w:rsidP="008252A5">
      <w:pPr>
        <w:jc w:val="both"/>
      </w:pPr>
      <w:r w:rsidRPr="008252A5">
        <w:t xml:space="preserve">  5-Hayatın kendisi zor görevler, mücadele, aslanlar, kaplanlar, vahşi kuşlar, pis kokular her yerde.  Ama sevdiğin işi yaparsan ve işini severek yaparsan tüm zorlukları kolayca alt edersin. Güç senin içinde, sevgi senin içinde boşuna uzakta </w:t>
      </w:r>
      <w:proofErr w:type="gramStart"/>
      <w:r w:rsidRPr="008252A5">
        <w:t>arama .</w:t>
      </w:r>
      <w:proofErr w:type="gramEnd"/>
      <w:r w:rsidRPr="008252A5">
        <w:t xml:space="preserve"> Zayıf noktalarını bil, bul ve güçlendir. Resim, müzik, dans, spor, matematik, tarih, dil hangisi senin süper gücün? Seç birini çalış her gün. </w:t>
      </w:r>
      <w:proofErr w:type="gramStart"/>
      <w:r w:rsidRPr="008252A5">
        <w:t>Senin en güzel bayramın işini severek yaptığın gün.</w:t>
      </w:r>
      <w:proofErr w:type="gramEnd"/>
    </w:p>
    <w:p w:rsidR="008252A5" w:rsidRDefault="008252A5" w:rsidP="008252A5">
      <w:pPr>
        <w:jc w:val="both"/>
      </w:pPr>
      <w:r>
        <w:t>Bu temalar ile gerçekleşecek oyun müzikli gösteri halinde gerçekleşecektir.</w:t>
      </w:r>
    </w:p>
    <w:p w:rsidR="00557DC4" w:rsidRPr="00557DC4" w:rsidRDefault="00557DC4" w:rsidP="008252A5">
      <w:pPr>
        <w:jc w:val="both"/>
        <w:rPr>
          <w:b/>
        </w:rPr>
      </w:pPr>
      <w:r w:rsidRPr="00557DC4">
        <w:rPr>
          <w:b/>
        </w:rPr>
        <w:t>Temel Faaliyetler</w:t>
      </w:r>
    </w:p>
    <w:p w:rsidR="00247599" w:rsidRPr="00247599" w:rsidRDefault="00247599" w:rsidP="00247599">
      <w:pPr>
        <w:rPr>
          <w:b/>
        </w:rPr>
      </w:pPr>
    </w:p>
    <w:sectPr w:rsidR="00247599" w:rsidRPr="00247599" w:rsidSect="0000208C">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85"/>
    <w:rsid w:val="0000208C"/>
    <w:rsid w:val="001A4EFB"/>
    <w:rsid w:val="002014E0"/>
    <w:rsid w:val="00223ABF"/>
    <w:rsid w:val="002361D4"/>
    <w:rsid w:val="00247599"/>
    <w:rsid w:val="0027145D"/>
    <w:rsid w:val="00330444"/>
    <w:rsid w:val="0047559A"/>
    <w:rsid w:val="004847F8"/>
    <w:rsid w:val="004D144A"/>
    <w:rsid w:val="004D44D0"/>
    <w:rsid w:val="004F6243"/>
    <w:rsid w:val="00504F4C"/>
    <w:rsid w:val="00550932"/>
    <w:rsid w:val="00557DC4"/>
    <w:rsid w:val="00601250"/>
    <w:rsid w:val="00626C30"/>
    <w:rsid w:val="00665756"/>
    <w:rsid w:val="006C7885"/>
    <w:rsid w:val="006F6555"/>
    <w:rsid w:val="007239DB"/>
    <w:rsid w:val="0077734A"/>
    <w:rsid w:val="007B714B"/>
    <w:rsid w:val="008252A5"/>
    <w:rsid w:val="0083141C"/>
    <w:rsid w:val="00897C85"/>
    <w:rsid w:val="008A4816"/>
    <w:rsid w:val="00955CE2"/>
    <w:rsid w:val="00A5326E"/>
    <w:rsid w:val="00BB7D36"/>
    <w:rsid w:val="00BD4DAD"/>
    <w:rsid w:val="00C24AA9"/>
    <w:rsid w:val="00D9329D"/>
    <w:rsid w:val="00DC2DBC"/>
    <w:rsid w:val="00E00E97"/>
    <w:rsid w:val="00ED5FAA"/>
    <w:rsid w:val="00F45F1C"/>
    <w:rsid w:val="00F72C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20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208C"/>
    <w:rPr>
      <w:rFonts w:ascii="Tahoma" w:hAnsi="Tahoma" w:cs="Tahoma"/>
      <w:sz w:val="16"/>
      <w:szCs w:val="16"/>
    </w:rPr>
  </w:style>
  <w:style w:type="character" w:styleId="Kpr">
    <w:name w:val="Hyperlink"/>
    <w:basedOn w:val="VarsaylanParagrafYazTipi"/>
    <w:uiPriority w:val="99"/>
    <w:unhideWhenUsed/>
    <w:rsid w:val="00955CE2"/>
    <w:rPr>
      <w:color w:val="0000FF" w:themeColor="hyperlink"/>
      <w:u w:val="single"/>
    </w:rPr>
  </w:style>
  <w:style w:type="table" w:styleId="TabloKlavuzu">
    <w:name w:val="Table Grid"/>
    <w:basedOn w:val="NormalTablo"/>
    <w:uiPriority w:val="59"/>
    <w:rsid w:val="004D44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20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208C"/>
    <w:rPr>
      <w:rFonts w:ascii="Tahoma" w:hAnsi="Tahoma" w:cs="Tahoma"/>
      <w:sz w:val="16"/>
      <w:szCs w:val="16"/>
    </w:rPr>
  </w:style>
  <w:style w:type="character" w:styleId="Kpr">
    <w:name w:val="Hyperlink"/>
    <w:basedOn w:val="VarsaylanParagrafYazTipi"/>
    <w:uiPriority w:val="99"/>
    <w:unhideWhenUsed/>
    <w:rsid w:val="00955CE2"/>
    <w:rPr>
      <w:color w:val="0000FF" w:themeColor="hyperlink"/>
      <w:u w:val="single"/>
    </w:rPr>
  </w:style>
  <w:style w:type="table" w:styleId="TabloKlavuzu">
    <w:name w:val="Table Grid"/>
    <w:basedOn w:val="NormalTablo"/>
    <w:uiPriority w:val="59"/>
    <w:rsid w:val="004D44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rsab.org.tr/tr/istatistikler/turizmin-ekonomideki-yeri/gsmh-icindekipayi-1963-_79.html"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4264</Words>
  <Characters>24308</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2018-07-23T10:53:00Z</dcterms:created>
  <dcterms:modified xsi:type="dcterms:W3CDTF">2018-07-23T11:35:00Z</dcterms:modified>
</cp:coreProperties>
</file>